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15" w:rsidRPr="00445A4C" w:rsidRDefault="007C4115" w:rsidP="00445A4C">
      <w:pPr>
        <w:jc w:val="center"/>
        <w:rPr>
          <w:rFonts w:ascii="黑体" w:eastAsia="黑体"/>
          <w:sz w:val="36"/>
          <w:szCs w:val="36"/>
        </w:rPr>
      </w:pPr>
    </w:p>
    <w:p w:rsidR="007C4115" w:rsidRPr="00445A4C" w:rsidRDefault="007C4115" w:rsidP="00445A4C">
      <w:pPr>
        <w:framePr w:w="3239" w:h="586" w:hRule="exact" w:hSpace="180" w:wrap="around" w:vAnchor="text" w:hAnchor="page" w:x="4366" w:y="10629"/>
        <w:adjustRightInd w:val="0"/>
        <w:snapToGrid w:val="0"/>
        <w:spacing w:line="560" w:lineRule="exact"/>
        <w:rPr>
          <w:sz w:val="32"/>
          <w:szCs w:val="32"/>
        </w:rPr>
      </w:pPr>
      <w:smartTag w:uri="urn:schemas-microsoft-com:office:smarttags" w:element="chsdate">
        <w:smartTagPr>
          <w:attr w:name="Year" w:val="2018"/>
          <w:attr w:name="Month" w:val="8"/>
          <w:attr w:name="Day" w:val="30"/>
          <w:attr w:name="IsLunarDate" w:val="False"/>
          <w:attr w:name="IsROCDate" w:val="False"/>
        </w:smartTagPr>
        <w:r w:rsidRPr="00445A4C">
          <w:rPr>
            <w:rFonts w:ascii="黑体" w:eastAsia="黑体"/>
            <w:sz w:val="32"/>
            <w:szCs w:val="32"/>
          </w:rPr>
          <w:t>2018</w:t>
        </w:r>
        <w:r w:rsidRPr="00445A4C">
          <w:rPr>
            <w:rFonts w:ascii="黑体" w:eastAsia="黑体" w:hint="eastAsia"/>
            <w:sz w:val="32"/>
            <w:szCs w:val="32"/>
          </w:rPr>
          <w:t>年</w:t>
        </w:r>
        <w:r w:rsidRPr="00445A4C">
          <w:rPr>
            <w:rFonts w:ascii="黑体" w:eastAsia="黑体"/>
            <w:sz w:val="32"/>
            <w:szCs w:val="32"/>
          </w:rPr>
          <w:t>8</w:t>
        </w:r>
        <w:r w:rsidRPr="00445A4C">
          <w:rPr>
            <w:rFonts w:ascii="黑体" w:eastAsia="黑体" w:hint="eastAsia"/>
            <w:sz w:val="32"/>
            <w:szCs w:val="32"/>
          </w:rPr>
          <w:t>月</w:t>
        </w:r>
        <w:r w:rsidRPr="00445A4C">
          <w:rPr>
            <w:rFonts w:ascii="黑体" w:eastAsia="黑体"/>
            <w:sz w:val="32"/>
            <w:szCs w:val="32"/>
          </w:rPr>
          <w:t>30</w:t>
        </w:r>
        <w:r w:rsidRPr="00445A4C">
          <w:rPr>
            <w:rFonts w:ascii="黑体" w:eastAsia="黑体" w:hint="eastAsia"/>
            <w:sz w:val="32"/>
            <w:szCs w:val="32"/>
          </w:rPr>
          <w:t>日</w:t>
        </w:r>
      </w:smartTag>
      <w:r w:rsidRPr="00445A4C">
        <w:rPr>
          <w:rFonts w:ascii="黑体" w:eastAsia="黑体" w:hint="eastAsia"/>
          <w:sz w:val="32"/>
          <w:szCs w:val="32"/>
        </w:rPr>
        <w:t>发布</w:t>
      </w:r>
    </w:p>
    <w:p w:rsidR="007C4115" w:rsidRPr="00445A4C" w:rsidRDefault="007C4115" w:rsidP="00445A4C">
      <w:pPr>
        <w:framePr w:w="4436" w:h="489" w:hRule="exact" w:hSpace="180" w:wrap="around" w:vAnchor="text" w:hAnchor="page" w:x="3788" w:y="9817"/>
        <w:adjustRightInd w:val="0"/>
        <w:snapToGrid w:val="0"/>
        <w:spacing w:line="560" w:lineRule="exact"/>
        <w:rPr>
          <w:rFonts w:ascii="黑体" w:eastAsia="黑体"/>
          <w:sz w:val="32"/>
          <w:szCs w:val="32"/>
        </w:rPr>
      </w:pPr>
      <w:r w:rsidRPr="00445A4C">
        <w:rPr>
          <w:rFonts w:ascii="黑体" w:eastAsia="黑体" w:hint="eastAsia"/>
          <w:sz w:val="32"/>
          <w:szCs w:val="32"/>
        </w:rPr>
        <w:t>云南省卫生和计划生育委员会</w:t>
      </w:r>
    </w:p>
    <w:p w:rsidR="007C4115" w:rsidRPr="00445A4C" w:rsidRDefault="00AD4040" w:rsidP="00445A4C">
      <w:pPr>
        <w:framePr w:w="7805" w:h="1998" w:hRule="exact" w:hSpace="180" w:wrap="around" w:vAnchor="text" w:hAnchor="page" w:x="2077" w:y="3758"/>
        <w:adjustRightInd w:val="0"/>
        <w:snapToGrid w:val="0"/>
        <w:spacing w:line="800" w:lineRule="exact"/>
        <w:jc w:val="center"/>
        <w:rPr>
          <w:rFonts w:ascii="方正小标宋_GBK" w:eastAsia="方正小标宋_GBK"/>
          <w:sz w:val="52"/>
          <w:szCs w:val="52"/>
        </w:rPr>
      </w:pPr>
      <w:r w:rsidRPr="00445A4C">
        <w:rPr>
          <w:rFonts w:ascii="方正小标宋_GBK" w:eastAsia="方正小标宋_GBK" w:hint="eastAsia"/>
          <w:sz w:val="52"/>
          <w:szCs w:val="52"/>
        </w:rPr>
        <w:t>医疗机构设置审批（含港澳台、外商独资除外）</w:t>
      </w:r>
      <w:r w:rsidR="007C4115" w:rsidRPr="00445A4C">
        <w:rPr>
          <w:rFonts w:ascii="方正小标宋_GBK" w:eastAsia="方正小标宋_GBK" w:hint="eastAsia"/>
          <w:sz w:val="52"/>
          <w:szCs w:val="52"/>
        </w:rPr>
        <w:t>办事指南（完整版）</w:t>
      </w:r>
    </w:p>
    <w:p w:rsidR="007C4115" w:rsidRPr="00445A4C" w:rsidRDefault="00941B5C" w:rsidP="00445A4C">
      <w:pPr>
        <w:adjustRightInd w:val="0"/>
        <w:snapToGrid w:val="0"/>
        <w:sectPr w:rsidR="007C4115" w:rsidRPr="00445A4C">
          <w:footerReference w:type="even" r:id="rId8"/>
          <w:footerReference w:type="default" r:id="rId9"/>
          <w:footerReference w:type="first" r:id="rId10"/>
          <w:pgSz w:w="11906" w:h="16838"/>
          <w:pgMar w:top="2098" w:right="1474" w:bottom="1985" w:left="1588" w:header="851" w:footer="992" w:gutter="0"/>
          <w:cols w:space="425"/>
          <w:docGrid w:type="lines" w:linePitch="312"/>
        </w:sectPr>
      </w:pPr>
      <w:r>
        <w:rPr>
          <w:noProof/>
        </w:rPr>
        <w:pict>
          <v:shapetype id="_x0000_t202" coordsize="21600,21600" o:spt="202" path="m,l,21600r21600,l21600,xe">
            <v:stroke joinstyle="miter"/>
            <v:path gradientshapeok="t" o:connecttype="rect"/>
          </v:shapetype>
          <v:shape id="_x0000_s1026" type="#_x0000_t202" style="position:absolute;left:0;text-align:left;margin-left:283.9pt;margin-top:5.25pt;width:166.95pt;height:31.2pt;z-index:8" stroked="f">
            <v:textbox style="mso-next-textbox:#_x0000_s1026">
              <w:txbxContent>
                <w:p w:rsidR="007C4115" w:rsidRPr="00EA517D" w:rsidRDefault="007C4115" w:rsidP="00B20933">
                  <w:pPr>
                    <w:rPr>
                      <w:rFonts w:eastAsia="黑体"/>
                      <w:spacing w:val="-6"/>
                      <w:sz w:val="36"/>
                      <w:szCs w:val="36"/>
                    </w:rPr>
                  </w:pPr>
                  <w:r w:rsidRPr="00EA517D">
                    <w:rPr>
                      <w:rFonts w:eastAsia="黑体"/>
                      <w:spacing w:val="-6"/>
                      <w:sz w:val="36"/>
                      <w:szCs w:val="36"/>
                    </w:rPr>
                    <w:t>BSZN-110047</w:t>
                  </w:r>
                  <w:r w:rsidR="00AD4040">
                    <w:rPr>
                      <w:rFonts w:eastAsia="黑体" w:hint="eastAsia"/>
                      <w:spacing w:val="-6"/>
                      <w:sz w:val="36"/>
                      <w:szCs w:val="36"/>
                    </w:rPr>
                    <w:t>0</w:t>
                  </w:r>
                  <w:r w:rsidRPr="00EA517D">
                    <w:rPr>
                      <w:rFonts w:eastAsia="黑体"/>
                      <w:spacing w:val="-6"/>
                      <w:sz w:val="36"/>
                      <w:szCs w:val="36"/>
                    </w:rPr>
                    <w:t>000</w:t>
                  </w:r>
                </w:p>
              </w:txbxContent>
            </v:textbox>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05.3pt;height:52.8pt;z-index:9" fillcolor="#969696">
            <v:shadow on="t" color="black" offset=",-2pt" offset2="-8pt,8pt"/>
            <v:textpath style="font-family:&quot;方正小标宋简体&quot;;font-weight:bold" trim="t" fitpath="t" string="BSZN"/>
          </v:shape>
        </w:pict>
      </w:r>
    </w:p>
    <w:p w:rsidR="00AD4040" w:rsidRPr="00445A4C" w:rsidRDefault="00AD4040" w:rsidP="00445A4C">
      <w:pPr>
        <w:adjustRightInd w:val="0"/>
        <w:snapToGrid w:val="0"/>
        <w:spacing w:line="400" w:lineRule="exact"/>
        <w:jc w:val="center"/>
        <w:rPr>
          <w:rFonts w:ascii="黑体" w:eastAsia="黑体" w:hAnsi="黑体"/>
          <w:bCs/>
          <w:noProof/>
          <w:sz w:val="36"/>
          <w:szCs w:val="36"/>
        </w:rPr>
      </w:pPr>
      <w:r w:rsidRPr="00445A4C">
        <w:rPr>
          <w:rFonts w:ascii="黑体" w:eastAsia="黑体" w:hAnsi="黑体" w:hint="eastAsia"/>
          <w:bCs/>
          <w:noProof/>
          <w:sz w:val="36"/>
          <w:szCs w:val="36"/>
        </w:rPr>
        <w:lastRenderedPageBreak/>
        <w:t>医疗机构设置审批（含港澳台、外商独资除外）办事指南（完整版）</w:t>
      </w:r>
    </w:p>
    <w:p w:rsidR="00AD4040" w:rsidRPr="00445A4C" w:rsidRDefault="00AD4040" w:rsidP="00445A4C">
      <w:pPr>
        <w:adjustRightInd w:val="0"/>
        <w:snapToGrid w:val="0"/>
        <w:spacing w:line="400" w:lineRule="exact"/>
        <w:jc w:val="center"/>
        <w:rPr>
          <w:rFonts w:ascii="宋体" w:hAnsi="宋体"/>
          <w:b/>
          <w:bCs/>
          <w:noProof/>
          <w:sz w:val="30"/>
          <w:szCs w:val="30"/>
        </w:rPr>
      </w:pPr>
    </w:p>
    <w:p w:rsidR="00AD4040" w:rsidRPr="00445A4C" w:rsidRDefault="00AD4040" w:rsidP="00445A4C">
      <w:pPr>
        <w:pStyle w:val="p0"/>
        <w:spacing w:line="400" w:lineRule="exact"/>
        <w:ind w:rightChars="-230" w:right="-483" w:firstLineChars="200" w:firstLine="532"/>
        <w:rPr>
          <w:rFonts w:ascii="黑体" w:eastAsia="黑体" w:hAnsi="黑体"/>
          <w:color w:val="333333"/>
          <w:spacing w:val="13"/>
        </w:rPr>
      </w:pPr>
      <w:r w:rsidRPr="00445A4C">
        <w:rPr>
          <w:rFonts w:ascii="黑体" w:eastAsia="黑体" w:hAnsi="黑体" w:hint="eastAsia"/>
          <w:color w:val="333333"/>
          <w:spacing w:val="13"/>
        </w:rPr>
        <w:t>一、受理范围</w:t>
      </w:r>
    </w:p>
    <w:p w:rsidR="00AD4040" w:rsidRPr="00445A4C" w:rsidRDefault="00AD4040" w:rsidP="00445A4C">
      <w:pPr>
        <w:adjustRightInd w:val="0"/>
        <w:snapToGrid w:val="0"/>
        <w:spacing w:line="400" w:lineRule="exact"/>
        <w:ind w:firstLineChars="200" w:firstLine="532"/>
        <w:rPr>
          <w:rFonts w:asciiTheme="minorEastAsia" w:eastAsiaTheme="minorEastAsia" w:hAnsiTheme="minorEastAsia"/>
          <w:color w:val="333333"/>
          <w:spacing w:val="13"/>
          <w:kern w:val="0"/>
          <w:sz w:val="24"/>
        </w:rPr>
      </w:pPr>
      <w:r w:rsidRPr="00445A4C">
        <w:rPr>
          <w:rFonts w:asciiTheme="minorEastAsia" w:eastAsiaTheme="minorEastAsia" w:hAnsiTheme="minorEastAsia" w:hint="eastAsia"/>
          <w:color w:val="333333"/>
          <w:spacing w:val="13"/>
          <w:kern w:val="0"/>
          <w:sz w:val="24"/>
        </w:rPr>
        <w:t>申请内容：医疗机构设置审批</w:t>
      </w:r>
    </w:p>
    <w:p w:rsidR="00AD4040" w:rsidRPr="00445A4C" w:rsidRDefault="00AD4040" w:rsidP="00445A4C">
      <w:pPr>
        <w:adjustRightInd w:val="0"/>
        <w:snapToGrid w:val="0"/>
        <w:spacing w:line="400" w:lineRule="exact"/>
        <w:ind w:firstLineChars="200" w:firstLine="532"/>
        <w:rPr>
          <w:rFonts w:asciiTheme="minorEastAsia" w:eastAsiaTheme="minorEastAsia" w:hAnsiTheme="minorEastAsia"/>
          <w:color w:val="333333"/>
          <w:spacing w:val="13"/>
          <w:kern w:val="0"/>
          <w:sz w:val="24"/>
        </w:rPr>
      </w:pPr>
      <w:r w:rsidRPr="00445A4C">
        <w:rPr>
          <w:rFonts w:asciiTheme="minorEastAsia" w:eastAsiaTheme="minorEastAsia" w:hAnsiTheme="minorEastAsia" w:hint="eastAsia"/>
          <w:color w:val="333333"/>
          <w:spacing w:val="13"/>
          <w:kern w:val="0"/>
          <w:sz w:val="24"/>
        </w:rPr>
        <w:t>申请人范围及申请条件：云南省行政区域内三级医院、三级妇幼保健院；中外合资、合作医疗机构；港澳台服务提供者在内地设置独资医院的许可申请</w:t>
      </w:r>
      <w:r w:rsidR="003F04DD" w:rsidRPr="00445A4C">
        <w:rPr>
          <w:rFonts w:asciiTheme="minorEastAsia" w:eastAsiaTheme="minorEastAsia" w:hAnsiTheme="minorEastAsia" w:hint="eastAsia"/>
          <w:color w:val="FF0000"/>
          <w:spacing w:val="13"/>
          <w:kern w:val="0"/>
          <w:sz w:val="24"/>
        </w:rPr>
        <w:t>（含</w:t>
      </w:r>
      <w:r w:rsidR="00627544" w:rsidRPr="00445A4C">
        <w:rPr>
          <w:rFonts w:asciiTheme="minorEastAsia" w:eastAsiaTheme="minorEastAsia" w:hAnsiTheme="minorEastAsia" w:hint="eastAsia"/>
          <w:color w:val="FF0000"/>
          <w:spacing w:val="13"/>
          <w:kern w:val="0"/>
          <w:sz w:val="24"/>
        </w:rPr>
        <w:t>中医</w:t>
      </w:r>
      <w:r w:rsidR="00627544">
        <w:rPr>
          <w:rFonts w:asciiTheme="minorEastAsia" w:eastAsiaTheme="minorEastAsia" w:hAnsiTheme="minorEastAsia" w:hint="eastAsia"/>
          <w:color w:val="FF0000"/>
          <w:spacing w:val="13"/>
          <w:kern w:val="0"/>
          <w:sz w:val="24"/>
        </w:rPr>
        <w:t>、</w:t>
      </w:r>
      <w:r w:rsidR="003F04DD" w:rsidRPr="00445A4C">
        <w:rPr>
          <w:rFonts w:asciiTheme="minorEastAsia" w:eastAsiaTheme="minorEastAsia" w:hAnsiTheme="minorEastAsia" w:hint="eastAsia"/>
          <w:color w:val="FF0000"/>
          <w:spacing w:val="13"/>
          <w:kern w:val="0"/>
          <w:sz w:val="24"/>
        </w:rPr>
        <w:t>中西医结合、民族</w:t>
      </w:r>
      <w:proofErr w:type="gramStart"/>
      <w:r w:rsidR="003F04DD" w:rsidRPr="00445A4C">
        <w:rPr>
          <w:rFonts w:asciiTheme="minorEastAsia" w:eastAsiaTheme="minorEastAsia" w:hAnsiTheme="minorEastAsia" w:hint="eastAsia"/>
          <w:color w:val="FF0000"/>
          <w:spacing w:val="13"/>
          <w:kern w:val="0"/>
          <w:sz w:val="24"/>
        </w:rPr>
        <w:t>医</w:t>
      </w:r>
      <w:proofErr w:type="gramEnd"/>
      <w:r w:rsidR="003F04DD" w:rsidRPr="00445A4C">
        <w:rPr>
          <w:rFonts w:asciiTheme="minorEastAsia" w:eastAsiaTheme="minorEastAsia" w:hAnsiTheme="minorEastAsia" w:hint="eastAsia"/>
          <w:color w:val="FF0000"/>
          <w:spacing w:val="13"/>
          <w:kern w:val="0"/>
          <w:sz w:val="24"/>
        </w:rPr>
        <w:t>）</w:t>
      </w:r>
      <w:r w:rsidRPr="00445A4C">
        <w:rPr>
          <w:rFonts w:asciiTheme="minorEastAsia" w:eastAsiaTheme="minorEastAsia" w:hAnsiTheme="minorEastAsia" w:hint="eastAsia"/>
          <w:color w:val="333333"/>
          <w:spacing w:val="13"/>
          <w:kern w:val="0"/>
          <w:sz w:val="24"/>
        </w:rPr>
        <w:t>。</w:t>
      </w:r>
    </w:p>
    <w:p w:rsidR="00AD4040" w:rsidRPr="00445A4C" w:rsidRDefault="00AD4040" w:rsidP="00445A4C">
      <w:pPr>
        <w:adjustRightInd w:val="0"/>
        <w:snapToGrid w:val="0"/>
        <w:spacing w:line="400" w:lineRule="exact"/>
        <w:ind w:firstLineChars="200" w:firstLine="532"/>
        <w:rPr>
          <w:rFonts w:asciiTheme="minorEastAsia" w:eastAsiaTheme="minorEastAsia" w:hAnsiTheme="minorEastAsia"/>
          <w:color w:val="333333"/>
          <w:spacing w:val="13"/>
          <w:kern w:val="0"/>
          <w:sz w:val="24"/>
        </w:rPr>
      </w:pPr>
      <w:r w:rsidRPr="00445A4C">
        <w:rPr>
          <w:rFonts w:asciiTheme="minorEastAsia" w:eastAsiaTheme="minorEastAsia" w:hAnsiTheme="minorEastAsia" w:hint="eastAsia"/>
          <w:color w:val="333333"/>
          <w:spacing w:val="13"/>
          <w:kern w:val="0"/>
          <w:sz w:val="24"/>
        </w:rPr>
        <w:t>不予受理的法定情形：不属省级卫生计生行政部门设置审批的医疗机构及不需核发《设置医疗机构批准书》的医疗机构。</w:t>
      </w:r>
    </w:p>
    <w:p w:rsidR="00AD4040" w:rsidRPr="00445A4C" w:rsidRDefault="00AD4040" w:rsidP="00445A4C">
      <w:pPr>
        <w:pStyle w:val="p0"/>
        <w:spacing w:line="400" w:lineRule="exact"/>
        <w:ind w:rightChars="-230" w:right="-483" w:firstLineChars="200" w:firstLine="532"/>
        <w:rPr>
          <w:rFonts w:ascii="黑体" w:eastAsia="黑体" w:hAnsi="黑体"/>
          <w:color w:val="333333"/>
          <w:spacing w:val="13"/>
        </w:rPr>
      </w:pPr>
      <w:r w:rsidRPr="00445A4C">
        <w:rPr>
          <w:rFonts w:ascii="黑体" w:eastAsia="黑体" w:hAnsi="黑体" w:hint="eastAsia"/>
          <w:color w:val="333333"/>
          <w:spacing w:val="13"/>
        </w:rPr>
        <w:t>二、设定及办理依据</w:t>
      </w:r>
    </w:p>
    <w:p w:rsidR="00AD4040" w:rsidRPr="00445A4C" w:rsidRDefault="00AD4040" w:rsidP="00445A4C">
      <w:pPr>
        <w:adjustRightInd w:val="0"/>
        <w:snapToGrid w:val="0"/>
        <w:spacing w:line="400" w:lineRule="exact"/>
        <w:ind w:firstLineChars="200" w:firstLine="532"/>
        <w:rPr>
          <w:rFonts w:asciiTheme="minorEastAsia" w:eastAsiaTheme="minorEastAsia" w:hAnsiTheme="minorEastAsia"/>
          <w:color w:val="333333"/>
          <w:spacing w:val="13"/>
          <w:kern w:val="0"/>
          <w:sz w:val="24"/>
        </w:rPr>
      </w:pPr>
      <w:r w:rsidRPr="00445A4C">
        <w:rPr>
          <w:rFonts w:asciiTheme="minorEastAsia" w:eastAsiaTheme="minorEastAsia" w:hAnsiTheme="minorEastAsia" w:hint="eastAsia"/>
          <w:color w:val="333333"/>
          <w:spacing w:val="13"/>
          <w:kern w:val="0"/>
          <w:sz w:val="24"/>
        </w:rPr>
        <w:t>《医疗机构管理条例》第九条，《医疗机构管理条例实施细则》第十一条，《云南省医疗机构管理条例》第九条，《云南省医疗机构审批管理暂行办法》第五条、第六条，《关于进一步改革完善医疗机构、医师审批工作的通知》。这些法律、法规、规章具体内容可通过“中华人民共和国卫生与健康委员会”网站下载（http://www.nhfpc.gov.cn.）或“云南省卫生和计划生育委员会”网站（http://www.pbh.yn.gov.cn）下载。</w:t>
      </w:r>
    </w:p>
    <w:p w:rsidR="00AD4040" w:rsidRPr="00445A4C" w:rsidRDefault="00AD4040" w:rsidP="00445A4C">
      <w:pPr>
        <w:pStyle w:val="p0"/>
        <w:spacing w:line="400" w:lineRule="exact"/>
        <w:ind w:firstLineChars="200" w:firstLine="532"/>
        <w:rPr>
          <w:rFonts w:ascii="黑体" w:eastAsia="黑体" w:hAnsi="黑体"/>
          <w:color w:val="333333"/>
          <w:spacing w:val="13"/>
        </w:rPr>
      </w:pPr>
      <w:r w:rsidRPr="00445A4C">
        <w:rPr>
          <w:rFonts w:ascii="黑体" w:eastAsia="黑体" w:hAnsi="黑体" w:hint="eastAsia"/>
          <w:color w:val="333333"/>
          <w:spacing w:val="13"/>
        </w:rPr>
        <w:t>三、实施机关</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云南省卫生计生委是</w:t>
      </w:r>
      <w:proofErr w:type="gramStart"/>
      <w:r w:rsidR="00627544">
        <w:rPr>
          <w:rFonts w:asciiTheme="minorEastAsia" w:eastAsiaTheme="minorEastAsia" w:hAnsiTheme="minorEastAsia" w:hint="eastAsia"/>
          <w:color w:val="333333"/>
          <w:spacing w:val="13"/>
        </w:rPr>
        <w:t>作出</w:t>
      </w:r>
      <w:proofErr w:type="gramEnd"/>
      <w:r w:rsidRPr="00445A4C">
        <w:rPr>
          <w:rFonts w:asciiTheme="minorEastAsia" w:eastAsiaTheme="minorEastAsia" w:hAnsiTheme="minorEastAsia" w:hint="eastAsia"/>
          <w:color w:val="333333"/>
          <w:spacing w:val="13"/>
        </w:rPr>
        <w:t>该行政许可事项的法定机构。</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西医类医疗机构由委</w:t>
      </w:r>
      <w:proofErr w:type="gramStart"/>
      <w:r w:rsidRPr="00445A4C">
        <w:rPr>
          <w:rFonts w:asciiTheme="minorEastAsia" w:eastAsiaTheme="minorEastAsia" w:hAnsiTheme="minorEastAsia" w:hint="eastAsia"/>
          <w:color w:val="333333"/>
          <w:spacing w:val="13"/>
        </w:rPr>
        <w:t>医</w:t>
      </w:r>
      <w:proofErr w:type="gramEnd"/>
      <w:r w:rsidRPr="00445A4C">
        <w:rPr>
          <w:rFonts w:asciiTheme="minorEastAsia" w:eastAsiaTheme="minorEastAsia" w:hAnsiTheme="minorEastAsia" w:hint="eastAsia"/>
          <w:color w:val="333333"/>
          <w:spacing w:val="13"/>
        </w:rPr>
        <w:t>政</w:t>
      </w:r>
      <w:proofErr w:type="gramStart"/>
      <w:r w:rsidRPr="00445A4C">
        <w:rPr>
          <w:rFonts w:asciiTheme="minorEastAsia" w:eastAsiaTheme="minorEastAsia" w:hAnsiTheme="minorEastAsia" w:hint="eastAsia"/>
          <w:color w:val="333333"/>
          <w:spacing w:val="13"/>
        </w:rPr>
        <w:t>医</w:t>
      </w:r>
      <w:proofErr w:type="gramEnd"/>
      <w:r w:rsidRPr="00445A4C">
        <w:rPr>
          <w:rFonts w:asciiTheme="minorEastAsia" w:eastAsiaTheme="minorEastAsia" w:hAnsiTheme="minorEastAsia" w:hint="eastAsia"/>
          <w:color w:val="333333"/>
          <w:spacing w:val="13"/>
        </w:rPr>
        <w:t>管处负责该行政许可事项的</w:t>
      </w:r>
      <w:r w:rsidR="00627544">
        <w:rPr>
          <w:rFonts w:asciiTheme="minorEastAsia" w:eastAsiaTheme="minorEastAsia" w:hAnsiTheme="minorEastAsia" w:hint="eastAsia"/>
          <w:color w:val="333333"/>
          <w:spacing w:val="13"/>
        </w:rPr>
        <w:t>受理和</w:t>
      </w:r>
      <w:r w:rsidRPr="00445A4C">
        <w:rPr>
          <w:rFonts w:asciiTheme="minorEastAsia" w:eastAsiaTheme="minorEastAsia" w:hAnsiTheme="minorEastAsia" w:hint="eastAsia"/>
          <w:color w:val="333333"/>
          <w:spacing w:val="13"/>
        </w:rPr>
        <w:t>审查。</w:t>
      </w:r>
    </w:p>
    <w:p w:rsidR="00AD4040" w:rsidRPr="00445A4C" w:rsidRDefault="00AD4040" w:rsidP="00445A4C">
      <w:pPr>
        <w:pStyle w:val="p0"/>
        <w:spacing w:line="400" w:lineRule="exact"/>
        <w:ind w:firstLineChars="200" w:firstLine="532"/>
        <w:rPr>
          <w:rFonts w:asciiTheme="minorEastAsia" w:eastAsiaTheme="minorEastAsia" w:hAnsiTheme="minorEastAsia"/>
          <w:color w:val="FF0000"/>
          <w:spacing w:val="13"/>
        </w:rPr>
      </w:pPr>
      <w:r w:rsidRPr="00445A4C">
        <w:rPr>
          <w:rFonts w:asciiTheme="minorEastAsia" w:eastAsiaTheme="minorEastAsia" w:hAnsiTheme="minorEastAsia" w:hint="eastAsia"/>
          <w:color w:val="FF0000"/>
          <w:spacing w:val="13"/>
        </w:rPr>
        <w:t>中医、中西医结合、民族医医疗机构由委</w:t>
      </w:r>
      <w:r w:rsidR="00A53D73" w:rsidRPr="00445A4C">
        <w:rPr>
          <w:rFonts w:asciiTheme="minorEastAsia" w:eastAsiaTheme="minorEastAsia" w:hAnsiTheme="minorEastAsia" w:hint="eastAsia"/>
          <w:color w:val="FF0000"/>
          <w:spacing w:val="13"/>
        </w:rPr>
        <w:t>中医传承处</w:t>
      </w:r>
      <w:r w:rsidRPr="00445A4C">
        <w:rPr>
          <w:rFonts w:asciiTheme="minorEastAsia" w:eastAsiaTheme="minorEastAsia" w:hAnsiTheme="minorEastAsia" w:hint="eastAsia"/>
          <w:color w:val="FF0000"/>
          <w:spacing w:val="13"/>
        </w:rPr>
        <w:t>负责该行政许可事项的</w:t>
      </w:r>
      <w:r w:rsidR="00627544">
        <w:rPr>
          <w:rFonts w:asciiTheme="minorEastAsia" w:eastAsiaTheme="minorEastAsia" w:hAnsiTheme="minorEastAsia" w:hint="eastAsia"/>
          <w:color w:val="FF0000"/>
          <w:spacing w:val="13"/>
        </w:rPr>
        <w:t>受理和</w:t>
      </w:r>
      <w:r w:rsidRPr="00445A4C">
        <w:rPr>
          <w:rFonts w:asciiTheme="minorEastAsia" w:eastAsiaTheme="minorEastAsia" w:hAnsiTheme="minorEastAsia" w:hint="eastAsia"/>
          <w:color w:val="FF0000"/>
          <w:spacing w:val="13"/>
        </w:rPr>
        <w:t>审查。</w:t>
      </w:r>
      <w:bookmarkStart w:id="0" w:name="_GoBack"/>
      <w:bookmarkEnd w:id="0"/>
    </w:p>
    <w:p w:rsidR="00AD4040" w:rsidRPr="00445A4C" w:rsidRDefault="00AD4040" w:rsidP="00445A4C">
      <w:pPr>
        <w:pStyle w:val="p0"/>
        <w:spacing w:line="400" w:lineRule="exact"/>
        <w:ind w:firstLineChars="200" w:firstLine="532"/>
        <w:rPr>
          <w:rFonts w:ascii="黑体" w:eastAsia="黑体" w:hAnsi="黑体"/>
          <w:color w:val="333333"/>
          <w:spacing w:val="13"/>
        </w:rPr>
      </w:pPr>
      <w:r w:rsidRPr="00445A4C">
        <w:rPr>
          <w:rFonts w:ascii="黑体" w:eastAsia="黑体" w:hAnsi="黑体" w:hint="eastAsia"/>
          <w:color w:val="333333"/>
          <w:spacing w:val="13"/>
        </w:rPr>
        <w:t>四、许可条件</w:t>
      </w:r>
    </w:p>
    <w:p w:rsidR="00AD4040" w:rsidRPr="00445A4C" w:rsidRDefault="00AD4040" w:rsidP="00445A4C">
      <w:pPr>
        <w:pStyle w:val="af8"/>
        <w:spacing w:before="0" w:beforeAutospacing="0" w:after="0" w:afterAutospacing="0" w:line="400" w:lineRule="exact"/>
        <w:ind w:firstLineChars="200" w:firstLine="534"/>
        <w:jc w:val="both"/>
        <w:rPr>
          <w:rFonts w:asciiTheme="majorEastAsia" w:eastAsiaTheme="majorEastAsia" w:hAnsiTheme="majorEastAsia" w:cs="Times New Roman"/>
          <w:b/>
          <w:color w:val="333333"/>
          <w:spacing w:val="13"/>
          <w:kern w:val="2"/>
        </w:rPr>
      </w:pPr>
      <w:r w:rsidRPr="00445A4C">
        <w:rPr>
          <w:rFonts w:asciiTheme="majorEastAsia" w:eastAsiaTheme="majorEastAsia" w:hAnsiTheme="majorEastAsia" w:hint="eastAsia"/>
          <w:b/>
          <w:color w:val="333333"/>
          <w:spacing w:val="13"/>
        </w:rPr>
        <w:t>（一）</w:t>
      </w:r>
      <w:r w:rsidRPr="00445A4C">
        <w:rPr>
          <w:rFonts w:asciiTheme="majorEastAsia" w:eastAsiaTheme="majorEastAsia" w:hAnsiTheme="majorEastAsia" w:cs="Times New Roman" w:hint="eastAsia"/>
          <w:b/>
          <w:color w:val="333333"/>
          <w:spacing w:val="13"/>
          <w:kern w:val="2"/>
        </w:rPr>
        <w:t>予以许可的条件：需满足以下所有条件。</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1.</w:t>
      </w:r>
      <w:r w:rsidRPr="00445A4C">
        <w:rPr>
          <w:rFonts w:asciiTheme="minorEastAsia" w:eastAsiaTheme="minorEastAsia" w:hAnsiTheme="minorEastAsia" w:cs="Times New Roman"/>
          <w:color w:val="333333"/>
          <w:spacing w:val="13"/>
        </w:rPr>
        <w:t>符合</w:t>
      </w:r>
      <w:r w:rsidRPr="00445A4C">
        <w:rPr>
          <w:rFonts w:asciiTheme="minorEastAsia" w:eastAsiaTheme="minorEastAsia" w:hAnsiTheme="minorEastAsia" w:cs="Times New Roman" w:hint="eastAsia"/>
          <w:color w:val="333333"/>
          <w:spacing w:val="13"/>
        </w:rPr>
        <w:t>《云南省医疗机构设置规划指导意见》，符合各州</w:t>
      </w:r>
      <w:r w:rsidRPr="00445A4C">
        <w:rPr>
          <w:rFonts w:asciiTheme="minorEastAsia" w:eastAsiaTheme="minorEastAsia" w:hAnsiTheme="minorEastAsia" w:cs="Times New Roman"/>
          <w:color w:val="333333"/>
          <w:spacing w:val="13"/>
        </w:rPr>
        <w:t>市医疗机构设置规划</w:t>
      </w:r>
      <w:r w:rsidRPr="00445A4C">
        <w:rPr>
          <w:rFonts w:asciiTheme="minorEastAsia" w:eastAsiaTheme="minorEastAsia" w:hAnsiTheme="minorEastAsia" w:cs="Times New Roman" w:hint="eastAsia"/>
          <w:color w:val="333333"/>
          <w:spacing w:val="13"/>
        </w:rPr>
        <w:t>，经相关州市卫生计生行政部门初审并出具同意该医疗机构设置的初审意见；</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2．申请医疗机构名称符合国家相关规定；</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3．提交的申请材料齐备：设置申请书，设置可行性研究报告，选址报告和建筑设计平面图，拟设</w:t>
      </w:r>
      <w:proofErr w:type="gramStart"/>
      <w:r w:rsidRPr="00445A4C">
        <w:rPr>
          <w:rFonts w:asciiTheme="minorEastAsia" w:eastAsiaTheme="minorEastAsia" w:hAnsiTheme="minorEastAsia" w:cs="Times New Roman" w:hint="eastAsia"/>
          <w:color w:val="333333"/>
          <w:spacing w:val="13"/>
        </w:rPr>
        <w:t>置医疗</w:t>
      </w:r>
      <w:proofErr w:type="gramEnd"/>
      <w:r w:rsidRPr="00445A4C">
        <w:rPr>
          <w:rFonts w:asciiTheme="minorEastAsia" w:eastAsiaTheme="minorEastAsia" w:hAnsiTheme="minorEastAsia" w:cs="Times New Roman" w:hint="eastAsia"/>
          <w:color w:val="333333"/>
          <w:spacing w:val="13"/>
        </w:rPr>
        <w:t>机构的法定代表人或者负责人身份证明；</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4．</w:t>
      </w:r>
      <w:r w:rsidRPr="00445A4C">
        <w:rPr>
          <w:rFonts w:asciiTheme="minorEastAsia" w:eastAsiaTheme="minorEastAsia" w:hAnsiTheme="minorEastAsia" w:cs="Times New Roman"/>
          <w:color w:val="333333"/>
          <w:spacing w:val="13"/>
        </w:rPr>
        <w:t>申请人</w:t>
      </w:r>
      <w:proofErr w:type="gramStart"/>
      <w:r w:rsidRPr="00445A4C">
        <w:rPr>
          <w:rFonts w:asciiTheme="minorEastAsia" w:eastAsiaTheme="minorEastAsia" w:hAnsiTheme="minorEastAsia" w:cs="Times New Roman"/>
          <w:color w:val="333333"/>
          <w:spacing w:val="13"/>
        </w:rPr>
        <w:t>无以下</w:t>
      </w:r>
      <w:proofErr w:type="gramEnd"/>
      <w:r w:rsidRPr="00445A4C">
        <w:rPr>
          <w:rFonts w:asciiTheme="minorEastAsia" w:eastAsiaTheme="minorEastAsia" w:hAnsiTheme="minorEastAsia" w:cs="Times New Roman"/>
          <w:color w:val="333333"/>
          <w:spacing w:val="13"/>
        </w:rPr>
        <w:t>情形之一：不能独立承担民事责任的单位；正在服刑或者不具有完全民事行为能力的个人；发生二级以上医疗事故未满五</w:t>
      </w:r>
      <w:r w:rsidRPr="00445A4C">
        <w:rPr>
          <w:rFonts w:asciiTheme="minorEastAsia" w:eastAsiaTheme="minorEastAsia" w:hAnsiTheme="minorEastAsia" w:cs="Times New Roman"/>
          <w:color w:val="333333"/>
          <w:spacing w:val="13"/>
        </w:rPr>
        <w:lastRenderedPageBreak/>
        <w:t>年的医务人员；因违反有关法律、法规和规章，已被吊销执业证书的医务人员；被吊销《医疗机构执业许可证》的医疗机构法定代表或者主要负责人</w:t>
      </w:r>
      <w:r w:rsidRPr="00445A4C">
        <w:rPr>
          <w:rFonts w:asciiTheme="minorEastAsia" w:eastAsiaTheme="minorEastAsia" w:hAnsiTheme="minorEastAsia" w:cs="Times New Roman" w:hint="eastAsia"/>
          <w:color w:val="333333"/>
          <w:spacing w:val="13"/>
        </w:rPr>
        <w:t>；</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5．</w:t>
      </w:r>
      <w:r w:rsidRPr="00445A4C">
        <w:rPr>
          <w:rFonts w:asciiTheme="minorEastAsia" w:eastAsiaTheme="minorEastAsia" w:hAnsiTheme="minorEastAsia" w:cs="Times New Roman"/>
          <w:color w:val="333333"/>
          <w:spacing w:val="13"/>
        </w:rPr>
        <w:t>选址报告、可行性研究报告通过审查</w:t>
      </w:r>
      <w:r w:rsidRPr="00445A4C">
        <w:rPr>
          <w:rFonts w:asciiTheme="minorEastAsia" w:eastAsiaTheme="minorEastAsia" w:hAnsiTheme="minorEastAsia" w:cs="Times New Roman" w:hint="eastAsia"/>
          <w:color w:val="333333"/>
          <w:spacing w:val="13"/>
        </w:rPr>
        <w:t>；</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6．</w:t>
      </w:r>
      <w:r w:rsidRPr="00445A4C">
        <w:rPr>
          <w:rFonts w:asciiTheme="minorEastAsia" w:eastAsiaTheme="minorEastAsia" w:hAnsiTheme="minorEastAsia" w:cs="Times New Roman"/>
          <w:color w:val="333333"/>
          <w:spacing w:val="13"/>
        </w:rPr>
        <w:t>拟设医疗机构符合《医疗机构基本标准》</w:t>
      </w:r>
      <w:r w:rsidRPr="00445A4C">
        <w:rPr>
          <w:rFonts w:asciiTheme="minorEastAsia" w:eastAsiaTheme="minorEastAsia" w:hAnsiTheme="minorEastAsia" w:cs="Times New Roman" w:hint="eastAsia"/>
          <w:color w:val="333333"/>
          <w:spacing w:val="13"/>
        </w:rPr>
        <w:t>；</w:t>
      </w:r>
    </w:p>
    <w:p w:rsidR="00AD4040" w:rsidRPr="00445A4C" w:rsidRDefault="00AD4040" w:rsidP="00445A4C">
      <w:pPr>
        <w:pStyle w:val="af8"/>
        <w:spacing w:before="0" w:beforeAutospacing="0" w:after="0" w:afterAutospacing="0" w:line="400" w:lineRule="exact"/>
        <w:ind w:firstLineChars="200" w:firstLine="534"/>
        <w:jc w:val="both"/>
        <w:rPr>
          <w:rFonts w:asciiTheme="majorEastAsia" w:eastAsiaTheme="majorEastAsia" w:hAnsiTheme="majorEastAsia" w:cs="Times New Roman"/>
          <w:b/>
          <w:color w:val="333333"/>
          <w:spacing w:val="13"/>
          <w:kern w:val="2"/>
        </w:rPr>
      </w:pPr>
      <w:r w:rsidRPr="00445A4C">
        <w:rPr>
          <w:rFonts w:asciiTheme="majorEastAsia" w:eastAsiaTheme="majorEastAsia" w:hAnsiTheme="majorEastAsia" w:cs="Times New Roman" w:hint="eastAsia"/>
          <w:b/>
          <w:color w:val="333333"/>
          <w:spacing w:val="13"/>
          <w:kern w:val="2"/>
        </w:rPr>
        <w:t>（二）不予许可的情形：以下任</w:t>
      </w:r>
      <w:proofErr w:type="gramStart"/>
      <w:r w:rsidRPr="00445A4C">
        <w:rPr>
          <w:rFonts w:asciiTheme="majorEastAsia" w:eastAsiaTheme="majorEastAsia" w:hAnsiTheme="majorEastAsia" w:cs="Times New Roman" w:hint="eastAsia"/>
          <w:b/>
          <w:color w:val="333333"/>
          <w:spacing w:val="13"/>
          <w:kern w:val="2"/>
        </w:rPr>
        <w:t>一</w:t>
      </w:r>
      <w:proofErr w:type="gramEnd"/>
      <w:r w:rsidRPr="00445A4C">
        <w:rPr>
          <w:rFonts w:asciiTheme="majorEastAsia" w:eastAsiaTheme="majorEastAsia" w:hAnsiTheme="majorEastAsia" w:cs="Times New Roman" w:hint="eastAsia"/>
          <w:b/>
          <w:color w:val="333333"/>
          <w:spacing w:val="13"/>
          <w:kern w:val="2"/>
        </w:rPr>
        <w:t>条件不符合，均不予批准</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1．不</w:t>
      </w:r>
      <w:r w:rsidRPr="00445A4C">
        <w:rPr>
          <w:rFonts w:asciiTheme="minorEastAsia" w:eastAsiaTheme="minorEastAsia" w:hAnsiTheme="minorEastAsia" w:cs="Times New Roman"/>
          <w:color w:val="333333"/>
          <w:spacing w:val="13"/>
        </w:rPr>
        <w:t>符合</w:t>
      </w:r>
      <w:r w:rsidRPr="00445A4C">
        <w:rPr>
          <w:rFonts w:asciiTheme="minorEastAsia" w:eastAsiaTheme="minorEastAsia" w:hAnsiTheme="minorEastAsia" w:cs="Times New Roman" w:hint="eastAsia"/>
          <w:color w:val="333333"/>
          <w:spacing w:val="13"/>
        </w:rPr>
        <w:t>《云南省医疗机构设置规划指导意见及各州</w:t>
      </w:r>
      <w:r w:rsidRPr="00445A4C">
        <w:rPr>
          <w:rFonts w:asciiTheme="minorEastAsia" w:eastAsiaTheme="minorEastAsia" w:hAnsiTheme="minorEastAsia" w:cs="Times New Roman"/>
          <w:color w:val="333333"/>
          <w:spacing w:val="13"/>
        </w:rPr>
        <w:t>市医疗机构设置规划</w:t>
      </w:r>
      <w:r w:rsidRPr="00445A4C">
        <w:rPr>
          <w:rFonts w:asciiTheme="minorEastAsia" w:eastAsiaTheme="minorEastAsia" w:hAnsiTheme="minorEastAsia" w:cs="Times New Roman" w:hint="eastAsia"/>
          <w:color w:val="333333"/>
          <w:spacing w:val="13"/>
        </w:rPr>
        <w:t>》，未经相关州市卫生计生行政部门初审并出具同意该医疗机构设置的初审意见；</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2.申请医疗机构名称不符合国家相关规定；</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3．提交的申请材料不齐备；</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4．经审核，</w:t>
      </w:r>
      <w:r w:rsidRPr="00445A4C">
        <w:rPr>
          <w:rFonts w:asciiTheme="minorEastAsia" w:eastAsiaTheme="minorEastAsia" w:hAnsiTheme="minorEastAsia" w:cs="Times New Roman"/>
          <w:color w:val="333333"/>
          <w:spacing w:val="13"/>
        </w:rPr>
        <w:t>申请人</w:t>
      </w:r>
      <w:r w:rsidRPr="00445A4C">
        <w:rPr>
          <w:rFonts w:asciiTheme="minorEastAsia" w:eastAsiaTheme="minorEastAsia" w:hAnsiTheme="minorEastAsia" w:cs="Times New Roman" w:hint="eastAsia"/>
          <w:color w:val="333333"/>
          <w:spacing w:val="13"/>
        </w:rPr>
        <w:t>存在以</w:t>
      </w:r>
      <w:r w:rsidRPr="00445A4C">
        <w:rPr>
          <w:rFonts w:asciiTheme="minorEastAsia" w:eastAsiaTheme="minorEastAsia" w:hAnsiTheme="minorEastAsia" w:cs="Times New Roman"/>
          <w:color w:val="333333"/>
          <w:spacing w:val="13"/>
        </w:rPr>
        <w:t>下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r w:rsidRPr="00445A4C">
        <w:rPr>
          <w:rFonts w:asciiTheme="minorEastAsia" w:eastAsiaTheme="minorEastAsia" w:hAnsiTheme="minorEastAsia" w:cs="Times New Roman" w:hint="eastAsia"/>
          <w:color w:val="333333"/>
          <w:spacing w:val="13"/>
        </w:rPr>
        <w:t>；</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5．</w:t>
      </w:r>
      <w:r w:rsidRPr="00445A4C">
        <w:rPr>
          <w:rFonts w:asciiTheme="minorEastAsia" w:eastAsiaTheme="minorEastAsia" w:hAnsiTheme="minorEastAsia" w:cs="Times New Roman"/>
          <w:color w:val="333333"/>
          <w:spacing w:val="13"/>
        </w:rPr>
        <w:t>选址报告、可行性研究报告</w:t>
      </w:r>
      <w:r w:rsidRPr="00445A4C">
        <w:rPr>
          <w:rFonts w:asciiTheme="minorEastAsia" w:eastAsiaTheme="minorEastAsia" w:hAnsiTheme="minorEastAsia" w:cs="Times New Roman" w:hint="eastAsia"/>
          <w:color w:val="333333"/>
          <w:spacing w:val="13"/>
        </w:rPr>
        <w:t>未</w:t>
      </w:r>
      <w:r w:rsidRPr="00445A4C">
        <w:rPr>
          <w:rFonts w:asciiTheme="minorEastAsia" w:eastAsiaTheme="minorEastAsia" w:hAnsiTheme="minorEastAsia" w:cs="Times New Roman"/>
          <w:color w:val="333333"/>
          <w:spacing w:val="13"/>
        </w:rPr>
        <w:t>通过审查</w:t>
      </w:r>
      <w:r w:rsidRPr="00445A4C">
        <w:rPr>
          <w:rFonts w:asciiTheme="minorEastAsia" w:eastAsiaTheme="minorEastAsia" w:hAnsiTheme="minorEastAsia" w:cs="Times New Roman" w:hint="eastAsia"/>
          <w:color w:val="333333"/>
          <w:spacing w:val="13"/>
        </w:rPr>
        <w:t>；</w:t>
      </w:r>
    </w:p>
    <w:p w:rsidR="00AD4040" w:rsidRPr="00445A4C" w:rsidRDefault="00AD4040" w:rsidP="00445A4C">
      <w:pPr>
        <w:pStyle w:val="af8"/>
        <w:spacing w:before="0" w:beforeAutospacing="0" w:after="0" w:afterAutospacing="0" w:line="400" w:lineRule="exact"/>
        <w:ind w:firstLineChars="200" w:firstLine="532"/>
        <w:jc w:val="both"/>
        <w:rPr>
          <w:rFonts w:ascii="仿宋_GB2312" w:eastAsia="仿宋_GB2312" w:cs="Times New Roman"/>
          <w:color w:val="333333"/>
          <w:spacing w:val="13"/>
          <w:sz w:val="32"/>
          <w:szCs w:val="32"/>
        </w:rPr>
      </w:pPr>
      <w:r w:rsidRPr="00445A4C">
        <w:rPr>
          <w:rFonts w:asciiTheme="minorEastAsia" w:eastAsiaTheme="minorEastAsia" w:hAnsiTheme="minorEastAsia" w:cs="Times New Roman" w:hint="eastAsia"/>
          <w:color w:val="333333"/>
          <w:spacing w:val="13"/>
        </w:rPr>
        <w:t>6．</w:t>
      </w:r>
      <w:r w:rsidRPr="00445A4C">
        <w:rPr>
          <w:rFonts w:asciiTheme="minorEastAsia" w:eastAsiaTheme="minorEastAsia" w:hAnsiTheme="minorEastAsia" w:cs="Times New Roman"/>
          <w:color w:val="333333"/>
          <w:spacing w:val="13"/>
        </w:rPr>
        <w:t>拟设医疗机构</w:t>
      </w:r>
      <w:r w:rsidRPr="00445A4C">
        <w:rPr>
          <w:rFonts w:asciiTheme="minorEastAsia" w:eastAsiaTheme="minorEastAsia" w:hAnsiTheme="minorEastAsia" w:cs="Times New Roman" w:hint="eastAsia"/>
          <w:color w:val="333333"/>
          <w:spacing w:val="13"/>
        </w:rPr>
        <w:t>不</w:t>
      </w:r>
      <w:r w:rsidRPr="00445A4C">
        <w:rPr>
          <w:rFonts w:asciiTheme="minorEastAsia" w:eastAsiaTheme="minorEastAsia" w:hAnsiTheme="minorEastAsia" w:cs="Times New Roman"/>
          <w:color w:val="333333"/>
          <w:spacing w:val="13"/>
        </w:rPr>
        <w:t>符合《医疗机构基本标准》</w:t>
      </w:r>
      <w:r w:rsidRPr="00445A4C">
        <w:rPr>
          <w:rFonts w:ascii="仿宋_GB2312" w:eastAsia="仿宋_GB2312" w:cs="Times New Roman"/>
          <w:color w:val="333333"/>
          <w:spacing w:val="13"/>
          <w:sz w:val="32"/>
          <w:szCs w:val="32"/>
        </w:rPr>
        <w:t>。</w:t>
      </w:r>
    </w:p>
    <w:p w:rsidR="00AD4040" w:rsidRPr="00445A4C" w:rsidRDefault="00AD4040" w:rsidP="00445A4C">
      <w:pPr>
        <w:pStyle w:val="p0"/>
        <w:spacing w:line="400" w:lineRule="exact"/>
        <w:ind w:rightChars="-230" w:right="-483" w:firstLineChars="200" w:firstLine="532"/>
        <w:rPr>
          <w:rFonts w:ascii="黑体" w:eastAsia="黑体" w:hAnsi="黑体"/>
          <w:color w:val="333333"/>
          <w:spacing w:val="13"/>
        </w:rPr>
      </w:pPr>
      <w:r w:rsidRPr="00445A4C">
        <w:rPr>
          <w:rFonts w:ascii="黑体" w:eastAsia="黑体" w:hAnsi="黑体" w:hint="eastAsia"/>
          <w:color w:val="333333"/>
          <w:spacing w:val="13"/>
        </w:rPr>
        <w:t>五、政策、技术、数量限制</w:t>
      </w:r>
    </w:p>
    <w:p w:rsidR="00AD4040" w:rsidRPr="00445A4C" w:rsidRDefault="00AD4040" w:rsidP="00445A4C">
      <w:pPr>
        <w:pStyle w:val="af8"/>
        <w:spacing w:before="0" w:beforeAutospacing="0" w:after="0" w:afterAutospacing="0" w:line="400" w:lineRule="exact"/>
        <w:ind w:firstLineChars="200" w:firstLine="532"/>
        <w:jc w:val="both"/>
        <w:rPr>
          <w:rFonts w:asciiTheme="minorEastAsia" w:eastAsiaTheme="minorEastAsia" w:hAnsiTheme="minorEastAsia" w:cs="Times New Roman"/>
          <w:color w:val="333333"/>
          <w:spacing w:val="13"/>
        </w:rPr>
      </w:pPr>
      <w:r w:rsidRPr="00445A4C">
        <w:rPr>
          <w:rFonts w:asciiTheme="minorEastAsia" w:eastAsiaTheme="minorEastAsia" w:hAnsiTheme="minorEastAsia" w:cs="Times New Roman" w:hint="eastAsia"/>
          <w:color w:val="333333"/>
          <w:spacing w:val="13"/>
        </w:rPr>
        <w:t>所设医疗机构应</w:t>
      </w:r>
      <w:r w:rsidRPr="00445A4C">
        <w:rPr>
          <w:rFonts w:asciiTheme="minorEastAsia" w:eastAsiaTheme="minorEastAsia" w:hAnsiTheme="minorEastAsia" w:cs="Times New Roman"/>
          <w:color w:val="333333"/>
          <w:spacing w:val="13"/>
        </w:rPr>
        <w:t>符合</w:t>
      </w:r>
      <w:r w:rsidRPr="00445A4C">
        <w:rPr>
          <w:rFonts w:asciiTheme="minorEastAsia" w:eastAsiaTheme="minorEastAsia" w:hAnsiTheme="minorEastAsia" w:cs="Times New Roman" w:hint="eastAsia"/>
          <w:color w:val="333333"/>
          <w:spacing w:val="13"/>
        </w:rPr>
        <w:t>《云南省医疗机构设置规划指导意见》及属地州（</w:t>
      </w:r>
      <w:r w:rsidRPr="00445A4C">
        <w:rPr>
          <w:rFonts w:asciiTheme="minorEastAsia" w:eastAsiaTheme="minorEastAsia" w:hAnsiTheme="minorEastAsia" w:cs="Times New Roman"/>
          <w:color w:val="333333"/>
          <w:spacing w:val="13"/>
        </w:rPr>
        <w:t>市</w:t>
      </w:r>
      <w:r w:rsidRPr="00445A4C">
        <w:rPr>
          <w:rFonts w:asciiTheme="minorEastAsia" w:eastAsiaTheme="minorEastAsia" w:hAnsiTheme="minorEastAsia" w:cs="Times New Roman" w:hint="eastAsia"/>
          <w:color w:val="333333"/>
          <w:spacing w:val="13"/>
        </w:rPr>
        <w:t>）、县（区）</w:t>
      </w:r>
      <w:r w:rsidRPr="00445A4C">
        <w:rPr>
          <w:rFonts w:asciiTheme="minorEastAsia" w:eastAsiaTheme="minorEastAsia" w:hAnsiTheme="minorEastAsia" w:cs="Times New Roman"/>
          <w:color w:val="333333"/>
          <w:spacing w:val="13"/>
        </w:rPr>
        <w:t>医疗机构设置规划</w:t>
      </w:r>
      <w:r w:rsidRPr="00445A4C">
        <w:rPr>
          <w:rFonts w:asciiTheme="minorEastAsia" w:eastAsiaTheme="minorEastAsia" w:hAnsiTheme="minorEastAsia" w:cs="Times New Roman" w:hint="eastAsia"/>
          <w:color w:val="333333"/>
          <w:spacing w:val="13"/>
        </w:rPr>
        <w:t>，结合申请设置医疗机构的类别、级别、地点进行确定，并按照受理顺序择优许可</w:t>
      </w:r>
      <w:r w:rsidRPr="00445A4C">
        <w:rPr>
          <w:rFonts w:asciiTheme="minorEastAsia" w:eastAsiaTheme="minorEastAsia" w:hAnsiTheme="minorEastAsia" w:cs="Times New Roman"/>
          <w:color w:val="333333"/>
          <w:spacing w:val="13"/>
        </w:rPr>
        <w:t>。</w:t>
      </w:r>
    </w:p>
    <w:p w:rsidR="00AD4040" w:rsidRPr="00445A4C" w:rsidRDefault="00AD4040" w:rsidP="00445A4C">
      <w:pPr>
        <w:pStyle w:val="p0"/>
        <w:spacing w:line="400" w:lineRule="exact"/>
        <w:ind w:firstLineChars="200" w:firstLine="532"/>
        <w:rPr>
          <w:rFonts w:ascii="黑体" w:eastAsia="黑体" w:hAnsi="黑体"/>
          <w:color w:val="333333"/>
          <w:spacing w:val="13"/>
        </w:rPr>
      </w:pPr>
      <w:r w:rsidRPr="00445A4C">
        <w:rPr>
          <w:rFonts w:ascii="黑体" w:eastAsia="黑体" w:hAnsi="黑体" w:hint="eastAsia"/>
          <w:color w:val="333333"/>
          <w:spacing w:val="13"/>
        </w:rPr>
        <w:t>六、申请材料</w:t>
      </w:r>
    </w:p>
    <w:p w:rsidR="00AD4040" w:rsidRPr="00445A4C" w:rsidRDefault="00AD4040" w:rsidP="00445A4C">
      <w:pPr>
        <w:jc w:val="center"/>
        <w:rPr>
          <w:rFonts w:ascii="黑体" w:eastAsia="黑体" w:hAnsi="黑体"/>
          <w:color w:val="333333"/>
          <w:spacing w:val="13"/>
          <w:szCs w:val="21"/>
        </w:rPr>
      </w:pPr>
      <w:r w:rsidRPr="00445A4C">
        <w:rPr>
          <w:rFonts w:ascii="黑体" w:eastAsia="黑体" w:hAnsi="黑体" w:hint="eastAsia"/>
          <w:color w:val="333333"/>
          <w:spacing w:val="13"/>
          <w:szCs w:val="21"/>
        </w:rPr>
        <w:t>医疗机构设置审批申请材料目录</w:t>
      </w: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3376"/>
        <w:gridCol w:w="1559"/>
        <w:gridCol w:w="851"/>
        <w:gridCol w:w="992"/>
        <w:gridCol w:w="1985"/>
      </w:tblGrid>
      <w:tr w:rsidR="00AD4040" w:rsidRPr="00445A4C" w:rsidTr="008263A6">
        <w:trPr>
          <w:trHeight w:val="464"/>
        </w:trPr>
        <w:tc>
          <w:tcPr>
            <w:tcW w:w="452"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序号</w:t>
            </w:r>
          </w:p>
        </w:tc>
        <w:tc>
          <w:tcPr>
            <w:tcW w:w="3376"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材料名称</w:t>
            </w:r>
          </w:p>
        </w:tc>
        <w:tc>
          <w:tcPr>
            <w:tcW w:w="1559"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介质要求</w:t>
            </w:r>
          </w:p>
        </w:tc>
        <w:tc>
          <w:tcPr>
            <w:tcW w:w="851"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数量要求</w:t>
            </w:r>
          </w:p>
        </w:tc>
        <w:tc>
          <w:tcPr>
            <w:tcW w:w="992" w:type="dxa"/>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材料来源及</w:t>
            </w:r>
          </w:p>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形式</w:t>
            </w: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其他要求</w:t>
            </w:r>
          </w:p>
        </w:tc>
      </w:tr>
      <w:tr w:rsidR="00AD4040" w:rsidRPr="00445A4C" w:rsidTr="008263A6">
        <w:trPr>
          <w:trHeight w:val="464"/>
        </w:trPr>
        <w:tc>
          <w:tcPr>
            <w:tcW w:w="452"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1</w:t>
            </w:r>
          </w:p>
        </w:tc>
        <w:tc>
          <w:tcPr>
            <w:tcW w:w="3376"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设置申请</w:t>
            </w:r>
          </w:p>
        </w:tc>
        <w:tc>
          <w:tcPr>
            <w:tcW w:w="1559"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原件</w:t>
            </w:r>
          </w:p>
        </w:tc>
        <w:tc>
          <w:tcPr>
            <w:tcW w:w="851" w:type="dxa"/>
            <w:tcBorders>
              <w:top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1份</w:t>
            </w:r>
          </w:p>
        </w:tc>
        <w:tc>
          <w:tcPr>
            <w:tcW w:w="992" w:type="dxa"/>
            <w:vMerge w:val="restart"/>
            <w:tcBorders>
              <w:top w:val="single" w:sz="4" w:space="0" w:color="auto"/>
              <w:righ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sz w:val="18"/>
                <w:szCs w:val="18"/>
              </w:rPr>
              <w:t>（1）申请人自备，纸质材料，A4纸，左侧装订</w:t>
            </w: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r>
      <w:tr w:rsidR="00AD4040" w:rsidRPr="00445A4C" w:rsidTr="008263A6">
        <w:trPr>
          <w:trHeight w:val="464"/>
        </w:trPr>
        <w:tc>
          <w:tcPr>
            <w:tcW w:w="452"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2</w:t>
            </w:r>
          </w:p>
        </w:tc>
        <w:tc>
          <w:tcPr>
            <w:tcW w:w="3376"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设置医疗机构申请书</w:t>
            </w:r>
          </w:p>
        </w:tc>
        <w:tc>
          <w:tcPr>
            <w:tcW w:w="1559"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原件</w:t>
            </w:r>
          </w:p>
        </w:tc>
        <w:tc>
          <w:tcPr>
            <w:tcW w:w="851"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r>
      <w:tr w:rsidR="00AD4040" w:rsidRPr="00445A4C" w:rsidTr="008263A6">
        <w:trPr>
          <w:trHeight w:val="464"/>
        </w:trPr>
        <w:tc>
          <w:tcPr>
            <w:tcW w:w="452"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3</w:t>
            </w:r>
          </w:p>
        </w:tc>
        <w:tc>
          <w:tcPr>
            <w:tcW w:w="3376"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设置可行性研究报告</w:t>
            </w:r>
          </w:p>
        </w:tc>
        <w:tc>
          <w:tcPr>
            <w:tcW w:w="1559"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sz w:val="18"/>
                <w:szCs w:val="18"/>
              </w:rPr>
              <w:t>原件</w:t>
            </w:r>
          </w:p>
        </w:tc>
        <w:tc>
          <w:tcPr>
            <w:tcW w:w="851"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r>
      <w:tr w:rsidR="00AD4040" w:rsidRPr="00445A4C" w:rsidTr="008263A6">
        <w:trPr>
          <w:trHeight w:val="464"/>
        </w:trPr>
        <w:tc>
          <w:tcPr>
            <w:tcW w:w="452"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4</w:t>
            </w:r>
          </w:p>
        </w:tc>
        <w:tc>
          <w:tcPr>
            <w:tcW w:w="3376"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建筑设计平面图</w:t>
            </w:r>
          </w:p>
        </w:tc>
        <w:tc>
          <w:tcPr>
            <w:tcW w:w="1559"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原件</w:t>
            </w:r>
            <w:r w:rsidRPr="00445A4C">
              <w:rPr>
                <w:rFonts w:asciiTheme="minorEastAsia" w:eastAsiaTheme="minorEastAsia" w:hAnsiTheme="minorEastAsia" w:hint="eastAsia"/>
                <w:sz w:val="18"/>
                <w:szCs w:val="18"/>
              </w:rPr>
              <w:t>/复印件</w:t>
            </w:r>
          </w:p>
        </w:tc>
        <w:tc>
          <w:tcPr>
            <w:tcW w:w="851"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r>
      <w:tr w:rsidR="00AD4040" w:rsidRPr="00445A4C" w:rsidTr="008263A6">
        <w:trPr>
          <w:trHeight w:val="444"/>
        </w:trPr>
        <w:tc>
          <w:tcPr>
            <w:tcW w:w="452" w:type="dxa"/>
            <w:vMerge w:val="restart"/>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5</w:t>
            </w:r>
          </w:p>
        </w:tc>
        <w:tc>
          <w:tcPr>
            <w:tcW w:w="3376"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身份证</w:t>
            </w:r>
          </w:p>
        </w:tc>
        <w:tc>
          <w:tcPr>
            <w:tcW w:w="1559"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复印件</w:t>
            </w:r>
          </w:p>
        </w:tc>
        <w:tc>
          <w:tcPr>
            <w:tcW w:w="851"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申请人为个人的提交</w:t>
            </w:r>
          </w:p>
        </w:tc>
      </w:tr>
      <w:tr w:rsidR="00AD4040" w:rsidRPr="00445A4C" w:rsidTr="008263A6">
        <w:trPr>
          <w:trHeight w:val="464"/>
        </w:trPr>
        <w:tc>
          <w:tcPr>
            <w:tcW w:w="452" w:type="dxa"/>
            <w:vMerge/>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3376"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营业执照（正副本）、法定代表人身份证</w:t>
            </w:r>
          </w:p>
        </w:tc>
        <w:tc>
          <w:tcPr>
            <w:tcW w:w="1559"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复印件</w:t>
            </w:r>
          </w:p>
        </w:tc>
        <w:tc>
          <w:tcPr>
            <w:tcW w:w="851"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申请人为企业的提交</w:t>
            </w:r>
          </w:p>
        </w:tc>
      </w:tr>
      <w:tr w:rsidR="00AD4040" w:rsidRPr="00445A4C" w:rsidTr="008263A6">
        <w:trPr>
          <w:trHeight w:val="464"/>
        </w:trPr>
        <w:tc>
          <w:tcPr>
            <w:tcW w:w="452" w:type="dxa"/>
            <w:vMerge/>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3376"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事业单位法人证书或政府任免材料</w:t>
            </w:r>
          </w:p>
        </w:tc>
        <w:tc>
          <w:tcPr>
            <w:tcW w:w="1559"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复印件</w:t>
            </w:r>
          </w:p>
        </w:tc>
        <w:tc>
          <w:tcPr>
            <w:tcW w:w="851"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申请人为国家机关或事业单位的提交</w:t>
            </w:r>
          </w:p>
        </w:tc>
      </w:tr>
      <w:tr w:rsidR="00AD4040" w:rsidRPr="00445A4C" w:rsidTr="008263A6">
        <w:trPr>
          <w:trHeight w:val="484"/>
        </w:trPr>
        <w:tc>
          <w:tcPr>
            <w:tcW w:w="452" w:type="dxa"/>
            <w:vMerge/>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3376"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授权委托书（原件）及被授权代理人身份证</w:t>
            </w:r>
          </w:p>
        </w:tc>
        <w:tc>
          <w:tcPr>
            <w:tcW w:w="1559"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color w:val="333333"/>
                <w:spacing w:val="13"/>
                <w:sz w:val="18"/>
                <w:szCs w:val="18"/>
              </w:rPr>
              <w:t>原件</w:t>
            </w:r>
            <w:r w:rsidRPr="00445A4C">
              <w:rPr>
                <w:rFonts w:asciiTheme="minorEastAsia" w:eastAsiaTheme="minorEastAsia" w:hAnsiTheme="minorEastAsia" w:hint="eastAsia"/>
                <w:sz w:val="18"/>
                <w:szCs w:val="18"/>
              </w:rPr>
              <w:t>/复印件</w:t>
            </w:r>
          </w:p>
        </w:tc>
        <w:tc>
          <w:tcPr>
            <w:tcW w:w="851"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授权他人代理的提交</w:t>
            </w:r>
          </w:p>
        </w:tc>
      </w:tr>
      <w:tr w:rsidR="00AD4040" w:rsidRPr="00445A4C" w:rsidTr="008263A6">
        <w:trPr>
          <w:trHeight w:val="484"/>
        </w:trPr>
        <w:tc>
          <w:tcPr>
            <w:tcW w:w="452" w:type="dxa"/>
            <w:vMerge/>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p>
        </w:tc>
        <w:tc>
          <w:tcPr>
            <w:tcW w:w="3376"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经公证机关公证的各方共同签署的协议书</w:t>
            </w:r>
          </w:p>
        </w:tc>
        <w:tc>
          <w:tcPr>
            <w:tcW w:w="1559"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复印件（验原件）</w:t>
            </w:r>
          </w:p>
        </w:tc>
        <w:tc>
          <w:tcPr>
            <w:tcW w:w="851" w:type="dxa"/>
            <w:tcBorders>
              <w:bottom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1份</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两个以上法人或其他组织共同申请，两人以上合伙申请设置的提交</w:t>
            </w:r>
          </w:p>
        </w:tc>
      </w:tr>
      <w:tr w:rsidR="00AD4040" w:rsidRPr="00445A4C" w:rsidTr="008263A6">
        <w:trPr>
          <w:trHeight w:val="484"/>
        </w:trPr>
        <w:tc>
          <w:tcPr>
            <w:tcW w:w="452" w:type="dxa"/>
            <w:vAlign w:val="center"/>
          </w:tcPr>
          <w:p w:rsidR="00AD4040" w:rsidRPr="00445A4C" w:rsidRDefault="00AD4040" w:rsidP="00445A4C">
            <w:pPr>
              <w:pStyle w:val="p0"/>
              <w:jc w:val="center"/>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6</w:t>
            </w:r>
          </w:p>
        </w:tc>
        <w:tc>
          <w:tcPr>
            <w:tcW w:w="3376"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房屋（或医疗用地）的产权证明或使用权证明</w:t>
            </w:r>
          </w:p>
        </w:tc>
        <w:tc>
          <w:tcPr>
            <w:tcW w:w="1559" w:type="dxa"/>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复印件</w:t>
            </w:r>
          </w:p>
        </w:tc>
        <w:tc>
          <w:tcPr>
            <w:tcW w:w="851" w:type="dxa"/>
            <w:tcBorders>
              <w:top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w:t>
            </w:r>
          </w:p>
        </w:tc>
        <w:tc>
          <w:tcPr>
            <w:tcW w:w="992" w:type="dxa"/>
            <w:vMerge/>
            <w:tcBorders>
              <w:righ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c>
          <w:tcPr>
            <w:tcW w:w="1985" w:type="dxa"/>
            <w:tcBorders>
              <w:left w:val="single" w:sz="4" w:space="0" w:color="auto"/>
            </w:tcBorders>
            <w:vAlign w:val="center"/>
          </w:tcPr>
          <w:p w:rsidR="00AD4040" w:rsidRPr="00445A4C" w:rsidRDefault="00AD4040" w:rsidP="00445A4C">
            <w:pPr>
              <w:pStyle w:val="p0"/>
              <w:jc w:val="center"/>
              <w:rPr>
                <w:rFonts w:asciiTheme="minorEastAsia" w:eastAsiaTheme="minorEastAsia" w:hAnsiTheme="minorEastAsia"/>
                <w:sz w:val="18"/>
                <w:szCs w:val="18"/>
              </w:rPr>
            </w:pPr>
          </w:p>
        </w:tc>
      </w:tr>
    </w:tbl>
    <w:p w:rsidR="00AD4040" w:rsidRPr="00445A4C" w:rsidRDefault="00AD4040" w:rsidP="00445A4C">
      <w:pPr>
        <w:pStyle w:val="p0"/>
        <w:spacing w:line="400" w:lineRule="exact"/>
        <w:ind w:firstLineChars="200" w:firstLine="412"/>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color w:val="333333"/>
          <w:spacing w:val="13"/>
          <w:sz w:val="18"/>
          <w:szCs w:val="18"/>
        </w:rPr>
        <w:t>注：《设置医疗机构申</w:t>
      </w:r>
      <w:r w:rsidRPr="00445A4C">
        <w:rPr>
          <w:rFonts w:asciiTheme="minorEastAsia" w:eastAsiaTheme="minorEastAsia" w:hAnsiTheme="minorEastAsia" w:hint="eastAsia"/>
          <w:spacing w:val="13"/>
          <w:sz w:val="18"/>
          <w:szCs w:val="18"/>
        </w:rPr>
        <w:t>请书》可链接http://wsjsw.km.gov.c</w:t>
      </w:r>
      <w:r w:rsidRPr="00445A4C">
        <w:rPr>
          <w:rFonts w:asciiTheme="minorEastAsia" w:eastAsiaTheme="minorEastAsia" w:hAnsiTheme="minorEastAsia" w:hint="eastAsia"/>
          <w:color w:val="333333"/>
          <w:spacing w:val="13"/>
          <w:sz w:val="18"/>
          <w:szCs w:val="18"/>
        </w:rPr>
        <w:t>n/下载。</w:t>
      </w:r>
    </w:p>
    <w:p w:rsidR="00AD4040" w:rsidRPr="00445A4C" w:rsidRDefault="00AD4040" w:rsidP="00445A4C">
      <w:pPr>
        <w:pStyle w:val="p0"/>
        <w:spacing w:line="400" w:lineRule="exact"/>
        <w:ind w:firstLineChars="200" w:firstLine="532"/>
        <w:rPr>
          <w:rFonts w:ascii="黑体" w:eastAsia="黑体" w:hAnsi="黑体"/>
          <w:color w:val="333333"/>
          <w:spacing w:val="13"/>
        </w:rPr>
      </w:pPr>
      <w:r w:rsidRPr="00445A4C">
        <w:rPr>
          <w:rFonts w:ascii="黑体" w:eastAsia="黑体" w:hAnsi="黑体" w:hint="eastAsia"/>
          <w:color w:val="333333"/>
          <w:spacing w:val="13"/>
        </w:rPr>
        <w:t>七、办结时限</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法定办结时限：自接到齐备的医疗机构设置申请材料之日起20日内，州市初审及专家评审时限不计算在内。</w:t>
      </w:r>
    </w:p>
    <w:p w:rsidR="00AD4040" w:rsidRPr="00445A4C" w:rsidRDefault="00AD4040" w:rsidP="00445A4C">
      <w:pPr>
        <w:pStyle w:val="p0"/>
        <w:spacing w:line="400" w:lineRule="exact"/>
        <w:ind w:firstLineChars="200" w:firstLine="532"/>
        <w:rPr>
          <w:rFonts w:ascii="黑体" w:eastAsia="黑体" w:hAnsi="黑体"/>
          <w:color w:val="333333"/>
          <w:spacing w:val="13"/>
        </w:rPr>
      </w:pPr>
      <w:r w:rsidRPr="00445A4C">
        <w:rPr>
          <w:rFonts w:ascii="黑体" w:eastAsia="黑体" w:hAnsi="黑体" w:hint="eastAsia"/>
          <w:color w:val="333333"/>
          <w:spacing w:val="13"/>
        </w:rPr>
        <w:t>八、许可收费</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本行政许可事项不收费。</w:t>
      </w:r>
    </w:p>
    <w:p w:rsidR="00AD4040" w:rsidRPr="00445A4C" w:rsidRDefault="00AD4040" w:rsidP="00445A4C">
      <w:pPr>
        <w:pStyle w:val="p0"/>
        <w:spacing w:line="400" w:lineRule="exact"/>
        <w:ind w:firstLineChars="200" w:firstLine="532"/>
        <w:rPr>
          <w:rFonts w:ascii="黑体" w:eastAsia="黑体" w:hAnsi="黑体"/>
          <w:color w:val="333333"/>
          <w:spacing w:val="13"/>
        </w:rPr>
      </w:pPr>
      <w:r w:rsidRPr="00445A4C">
        <w:rPr>
          <w:rFonts w:ascii="黑体" w:eastAsia="黑体" w:hAnsi="黑体" w:hint="eastAsia"/>
          <w:color w:val="333333"/>
          <w:spacing w:val="13"/>
        </w:rPr>
        <w:t>九、办理流程</w:t>
      </w:r>
    </w:p>
    <w:p w:rsidR="00AD4040" w:rsidRPr="00445A4C" w:rsidRDefault="00AD4040" w:rsidP="00445A4C">
      <w:pPr>
        <w:pStyle w:val="p0"/>
        <w:spacing w:line="400" w:lineRule="exact"/>
        <w:ind w:firstLineChars="200" w:firstLine="534"/>
        <w:rPr>
          <w:rFonts w:asciiTheme="minorEastAsia" w:eastAsiaTheme="minorEastAsia" w:hAnsiTheme="minorEastAsia"/>
          <w:b/>
          <w:color w:val="333333"/>
          <w:spacing w:val="13"/>
        </w:rPr>
      </w:pPr>
      <w:r w:rsidRPr="00445A4C">
        <w:rPr>
          <w:rFonts w:asciiTheme="minorEastAsia" w:eastAsiaTheme="minorEastAsia" w:hAnsiTheme="minorEastAsia" w:hint="eastAsia"/>
          <w:b/>
          <w:color w:val="333333"/>
          <w:spacing w:val="13"/>
        </w:rPr>
        <w:t>（一）取号或预约</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尚无需取号或预约。</w:t>
      </w:r>
    </w:p>
    <w:p w:rsidR="00AD4040" w:rsidRPr="00445A4C" w:rsidRDefault="00AD4040" w:rsidP="00445A4C">
      <w:pPr>
        <w:pStyle w:val="p0"/>
        <w:spacing w:line="400" w:lineRule="exact"/>
        <w:ind w:firstLineChars="200" w:firstLine="534"/>
        <w:rPr>
          <w:rFonts w:asciiTheme="minorEastAsia" w:eastAsiaTheme="minorEastAsia" w:hAnsiTheme="minorEastAsia"/>
          <w:b/>
          <w:color w:val="333333"/>
          <w:spacing w:val="13"/>
        </w:rPr>
      </w:pPr>
      <w:r w:rsidRPr="00445A4C">
        <w:rPr>
          <w:rFonts w:asciiTheme="minorEastAsia" w:eastAsiaTheme="minorEastAsia" w:hAnsiTheme="minorEastAsia" w:hint="eastAsia"/>
          <w:b/>
          <w:color w:val="333333"/>
          <w:spacing w:val="13"/>
        </w:rPr>
        <w:t>（二）申请</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1.窗口受理</w:t>
      </w:r>
    </w:p>
    <w:p w:rsidR="00AD4040" w:rsidRPr="00445A4C" w:rsidRDefault="00AD4040" w:rsidP="00445A4C">
      <w:pPr>
        <w:pStyle w:val="p0"/>
        <w:spacing w:line="400" w:lineRule="exact"/>
        <w:ind w:firstLineChars="200" w:firstLine="532"/>
        <w:rPr>
          <w:rFonts w:asciiTheme="minorEastAsia" w:eastAsiaTheme="minorEastAsia" w:hAnsiTheme="minorEastAsia"/>
          <w:color w:val="333333"/>
          <w:spacing w:val="13"/>
        </w:rPr>
      </w:pPr>
      <w:r w:rsidRPr="00445A4C">
        <w:rPr>
          <w:rFonts w:asciiTheme="minorEastAsia" w:eastAsiaTheme="minorEastAsia" w:hAnsiTheme="minorEastAsia" w:hint="eastAsia"/>
          <w:color w:val="333333"/>
          <w:spacing w:val="13"/>
        </w:rPr>
        <w:t>西医类医疗机构：昆明市国贸路309号政通大厦云南省卫生计生委</w:t>
      </w:r>
      <w:proofErr w:type="gramStart"/>
      <w:r w:rsidRPr="00445A4C">
        <w:rPr>
          <w:rFonts w:asciiTheme="minorEastAsia" w:eastAsiaTheme="minorEastAsia" w:hAnsiTheme="minorEastAsia" w:hint="eastAsia"/>
          <w:color w:val="333333"/>
          <w:spacing w:val="13"/>
        </w:rPr>
        <w:t>医</w:t>
      </w:r>
      <w:proofErr w:type="gramEnd"/>
      <w:r w:rsidRPr="00445A4C">
        <w:rPr>
          <w:rFonts w:asciiTheme="minorEastAsia" w:eastAsiaTheme="minorEastAsia" w:hAnsiTheme="minorEastAsia" w:hint="eastAsia"/>
          <w:color w:val="333333"/>
          <w:spacing w:val="13"/>
        </w:rPr>
        <w:t>政</w:t>
      </w:r>
      <w:proofErr w:type="gramStart"/>
      <w:r w:rsidRPr="00445A4C">
        <w:rPr>
          <w:rFonts w:asciiTheme="minorEastAsia" w:eastAsiaTheme="minorEastAsia" w:hAnsiTheme="minorEastAsia" w:hint="eastAsia"/>
          <w:color w:val="333333"/>
          <w:spacing w:val="13"/>
        </w:rPr>
        <w:t>医</w:t>
      </w:r>
      <w:proofErr w:type="gramEnd"/>
      <w:r w:rsidRPr="00445A4C">
        <w:rPr>
          <w:rFonts w:asciiTheme="minorEastAsia" w:eastAsiaTheme="minorEastAsia" w:hAnsiTheme="minorEastAsia" w:hint="eastAsia"/>
          <w:color w:val="333333"/>
          <w:spacing w:val="13"/>
        </w:rPr>
        <w:t>管处502室。</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FF0000"/>
          <w:spacing w:val="13"/>
          <w:kern w:val="2"/>
        </w:rPr>
      </w:pPr>
      <w:r w:rsidRPr="00445A4C">
        <w:rPr>
          <w:rFonts w:hint="eastAsia"/>
          <w:bCs/>
          <w:noProof/>
        </w:rPr>
        <w:t>中医、中西医结合、民族医医疗机构：</w:t>
      </w:r>
      <w:r w:rsidRPr="00445A4C">
        <w:rPr>
          <w:rFonts w:cs="Times New Roman" w:hint="eastAsia"/>
          <w:color w:val="FF0000"/>
          <w:spacing w:val="13"/>
          <w:kern w:val="2"/>
        </w:rPr>
        <w:t>昆明市国贸路309号政通大厦云南</w:t>
      </w:r>
      <w:r w:rsidR="00A53D73" w:rsidRPr="00445A4C">
        <w:rPr>
          <w:rFonts w:cs="Times New Roman" w:hint="eastAsia"/>
          <w:color w:val="FF0000"/>
          <w:spacing w:val="13"/>
          <w:kern w:val="2"/>
        </w:rPr>
        <w:t>卫生计生委中医传承处</w:t>
      </w:r>
      <w:r w:rsidRPr="00445A4C">
        <w:rPr>
          <w:rFonts w:cs="Times New Roman" w:hint="eastAsia"/>
          <w:color w:val="FF0000"/>
          <w:spacing w:val="13"/>
          <w:kern w:val="2"/>
        </w:rPr>
        <w:t xml:space="preserve">508室。 </w:t>
      </w:r>
    </w:p>
    <w:p w:rsidR="00AD4040" w:rsidRPr="00445A4C" w:rsidRDefault="00AD4040" w:rsidP="00445A4C">
      <w:pPr>
        <w:pStyle w:val="af8"/>
        <w:spacing w:before="0" w:beforeAutospacing="0" w:after="0" w:afterAutospacing="0" w:line="400" w:lineRule="exact"/>
        <w:ind w:firstLine="558"/>
        <w:jc w:val="both"/>
        <w:rPr>
          <w:rFonts w:cs="Times New Roman"/>
          <w:color w:val="333333"/>
          <w:spacing w:val="13"/>
          <w:kern w:val="2"/>
        </w:rPr>
      </w:pPr>
      <w:r w:rsidRPr="00445A4C">
        <w:rPr>
          <w:rFonts w:cs="Times New Roman" w:hint="eastAsia"/>
          <w:color w:val="333333"/>
          <w:spacing w:val="13"/>
          <w:kern w:val="2"/>
        </w:rPr>
        <w:t>交通方式：市内可乘57路、110路、122路、140路、a90路、c66路、k12路等公交车到国际会展中心（国贸路）站下车即到。</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受理时间：星期一至星期五上午8:30—1</w:t>
      </w:r>
      <w:r w:rsidR="00A53D73" w:rsidRPr="00445A4C">
        <w:rPr>
          <w:rFonts w:cs="Times New Roman" w:hint="eastAsia"/>
          <w:color w:val="333333"/>
          <w:spacing w:val="13"/>
          <w:kern w:val="2"/>
        </w:rPr>
        <w:t>2</w:t>
      </w:r>
      <w:r w:rsidRPr="00445A4C">
        <w:rPr>
          <w:rFonts w:cs="Times New Roman" w:hint="eastAsia"/>
          <w:color w:val="333333"/>
          <w:spacing w:val="13"/>
          <w:kern w:val="2"/>
        </w:rPr>
        <w:t>:</w:t>
      </w:r>
      <w:r w:rsidR="00A53D73" w:rsidRPr="00445A4C">
        <w:rPr>
          <w:rFonts w:cs="Times New Roman" w:hint="eastAsia"/>
          <w:color w:val="333333"/>
          <w:spacing w:val="13"/>
          <w:kern w:val="2"/>
        </w:rPr>
        <w:t>0</w:t>
      </w:r>
      <w:r w:rsidRPr="00445A4C">
        <w:rPr>
          <w:rFonts w:cs="Times New Roman" w:hint="eastAsia"/>
          <w:color w:val="333333"/>
          <w:spacing w:val="13"/>
          <w:kern w:val="2"/>
        </w:rPr>
        <w:t>0，下午14:</w:t>
      </w:r>
      <w:r w:rsidR="00A53D73" w:rsidRPr="00445A4C">
        <w:rPr>
          <w:rFonts w:cs="Times New Roman" w:hint="eastAsia"/>
          <w:color w:val="333333"/>
          <w:spacing w:val="13"/>
          <w:kern w:val="2"/>
        </w:rPr>
        <w:t>0</w:t>
      </w:r>
      <w:r w:rsidRPr="00445A4C">
        <w:rPr>
          <w:rFonts w:cs="Times New Roman" w:hint="eastAsia"/>
          <w:color w:val="333333"/>
          <w:spacing w:val="13"/>
          <w:kern w:val="2"/>
        </w:rPr>
        <w:t>0—1</w:t>
      </w:r>
      <w:r w:rsidR="00A53D73" w:rsidRPr="00445A4C">
        <w:rPr>
          <w:rFonts w:cs="Times New Roman" w:hint="eastAsia"/>
          <w:color w:val="333333"/>
          <w:spacing w:val="13"/>
          <w:kern w:val="2"/>
        </w:rPr>
        <w:t>8</w:t>
      </w:r>
      <w:r w:rsidRPr="00445A4C">
        <w:rPr>
          <w:rFonts w:cs="Times New Roman" w:hint="eastAsia"/>
          <w:color w:val="333333"/>
          <w:spacing w:val="13"/>
          <w:kern w:val="2"/>
        </w:rPr>
        <w:t>:</w:t>
      </w:r>
      <w:r w:rsidR="00A53D73" w:rsidRPr="00445A4C">
        <w:rPr>
          <w:rFonts w:cs="Times New Roman" w:hint="eastAsia"/>
          <w:color w:val="333333"/>
          <w:spacing w:val="13"/>
          <w:kern w:val="2"/>
        </w:rPr>
        <w:t>0</w:t>
      </w:r>
      <w:r w:rsidRPr="00445A4C">
        <w:rPr>
          <w:rFonts w:cs="Times New Roman" w:hint="eastAsia"/>
          <w:color w:val="333333"/>
          <w:spacing w:val="13"/>
          <w:kern w:val="2"/>
        </w:rPr>
        <w:t>0。</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2.信函受理：</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333333"/>
          <w:spacing w:val="13"/>
          <w:kern w:val="2"/>
        </w:rPr>
      </w:pPr>
      <w:r w:rsidRPr="00445A4C">
        <w:rPr>
          <w:rFonts w:hint="eastAsia"/>
          <w:bCs/>
          <w:noProof/>
        </w:rPr>
        <w:t>西医类医疗机构受理地址：</w:t>
      </w:r>
      <w:r w:rsidRPr="00445A4C">
        <w:rPr>
          <w:rFonts w:cs="Times New Roman" w:hint="eastAsia"/>
          <w:color w:val="333333"/>
          <w:spacing w:val="13"/>
          <w:kern w:val="2"/>
        </w:rPr>
        <w:t>昆明市国贸路309号政通大厦云南省卫生计生委</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政</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管处502室；邮编：650200。</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FF0000"/>
          <w:spacing w:val="13"/>
          <w:kern w:val="2"/>
        </w:rPr>
      </w:pPr>
      <w:r w:rsidRPr="00445A4C">
        <w:rPr>
          <w:rFonts w:hint="eastAsia"/>
          <w:bCs/>
          <w:noProof/>
        </w:rPr>
        <w:t>中医、中西医结合、民族医医疗机构受理地址：</w:t>
      </w:r>
      <w:r w:rsidRPr="00445A4C">
        <w:rPr>
          <w:rFonts w:cs="Times New Roman" w:hint="eastAsia"/>
          <w:color w:val="FF0000"/>
          <w:spacing w:val="13"/>
          <w:kern w:val="2"/>
        </w:rPr>
        <w:t>昆明市国贸路309号政通大厦云南省卫生计生委</w:t>
      </w:r>
      <w:r w:rsidR="00DA1E12" w:rsidRPr="00445A4C">
        <w:rPr>
          <w:rFonts w:cs="Times New Roman" w:hint="eastAsia"/>
          <w:color w:val="FF0000"/>
          <w:spacing w:val="13"/>
          <w:kern w:val="2"/>
        </w:rPr>
        <w:t>中医传承发展处</w:t>
      </w:r>
      <w:r w:rsidRPr="00445A4C">
        <w:rPr>
          <w:rFonts w:cs="Times New Roman" w:hint="eastAsia"/>
          <w:color w:val="FF0000"/>
          <w:spacing w:val="13"/>
          <w:kern w:val="2"/>
        </w:rPr>
        <w:t>508</w:t>
      </w:r>
      <w:r w:rsidR="003F04DD" w:rsidRPr="00445A4C">
        <w:rPr>
          <w:rFonts w:cs="Times New Roman" w:hint="eastAsia"/>
          <w:color w:val="FF0000"/>
          <w:spacing w:val="13"/>
          <w:kern w:val="2"/>
        </w:rPr>
        <w:t>室</w:t>
      </w:r>
      <w:r w:rsidR="00445A4C" w:rsidRPr="00445A4C">
        <w:rPr>
          <w:rFonts w:cs="Times New Roman" w:hint="eastAsia"/>
          <w:color w:val="FF0000"/>
          <w:spacing w:val="13"/>
          <w:kern w:val="2"/>
        </w:rPr>
        <w:t>。</w:t>
      </w:r>
      <w:r w:rsidRPr="00445A4C">
        <w:rPr>
          <w:rFonts w:cs="Times New Roman" w:hint="eastAsia"/>
          <w:color w:val="FF0000"/>
          <w:spacing w:val="13"/>
          <w:kern w:val="2"/>
        </w:rPr>
        <w:t>邮编：650200。</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FF0000"/>
          <w:spacing w:val="13"/>
          <w:kern w:val="2"/>
        </w:rPr>
      </w:pPr>
      <w:r w:rsidRPr="00445A4C">
        <w:rPr>
          <w:rFonts w:cs="Times New Roman" w:hint="eastAsia"/>
          <w:color w:val="333333"/>
          <w:spacing w:val="13"/>
          <w:kern w:val="2"/>
        </w:rPr>
        <w:t>受理时间：星期一至星期五上午</w:t>
      </w:r>
      <w:r w:rsidR="00A53D73" w:rsidRPr="00445A4C">
        <w:rPr>
          <w:rFonts w:cs="Times New Roman" w:hint="eastAsia"/>
          <w:color w:val="333333"/>
          <w:spacing w:val="13"/>
          <w:kern w:val="2"/>
        </w:rPr>
        <w:t>8:30—12:00，下午14:00—18:00</w:t>
      </w:r>
      <w:r w:rsidRPr="00445A4C">
        <w:rPr>
          <w:rFonts w:cs="Times New Roman" w:hint="eastAsia"/>
          <w:color w:val="333333"/>
          <w:spacing w:val="13"/>
          <w:kern w:val="2"/>
        </w:rPr>
        <w:t>。</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3.网络受理</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网址：</w:t>
      </w:r>
      <w:hyperlink r:id="rId11" w:history="1">
        <w:r w:rsidRPr="00445A4C">
          <w:rPr>
            <w:rStyle w:val="af9"/>
            <w:spacing w:val="13"/>
            <w:kern w:val="2"/>
          </w:rPr>
          <w:t>http://ynzwfw.yn.gov.cn/</w:t>
        </w:r>
      </w:hyperlink>
      <w:r w:rsidRPr="00445A4C">
        <w:rPr>
          <w:rFonts w:cs="Times New Roman" w:hint="eastAsia"/>
          <w:color w:val="333333"/>
          <w:spacing w:val="13"/>
          <w:kern w:val="2"/>
        </w:rPr>
        <w:t xml:space="preserve">  “云南省政务服务网上大厅”。</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FF0000"/>
          <w:spacing w:val="13"/>
          <w:kern w:val="2"/>
        </w:rPr>
      </w:pPr>
      <w:r w:rsidRPr="00445A4C">
        <w:rPr>
          <w:rFonts w:cs="Times New Roman" w:hint="eastAsia"/>
          <w:color w:val="333333"/>
          <w:spacing w:val="13"/>
          <w:kern w:val="2"/>
        </w:rPr>
        <w:t>受理时间：全天受理。</w:t>
      </w:r>
    </w:p>
    <w:p w:rsidR="00AD4040" w:rsidRPr="00445A4C" w:rsidRDefault="00AD4040" w:rsidP="00445A4C">
      <w:pPr>
        <w:pStyle w:val="p0"/>
        <w:spacing w:line="400" w:lineRule="exact"/>
        <w:ind w:firstLineChars="200" w:firstLine="534"/>
        <w:rPr>
          <w:rFonts w:ascii="宋体" w:hAnsi="宋体"/>
          <w:b/>
          <w:color w:val="333333"/>
          <w:spacing w:val="13"/>
        </w:rPr>
      </w:pPr>
      <w:r w:rsidRPr="00445A4C">
        <w:rPr>
          <w:rFonts w:ascii="宋体" w:hAnsi="宋体" w:hint="eastAsia"/>
          <w:b/>
          <w:color w:val="333333"/>
          <w:spacing w:val="13"/>
        </w:rPr>
        <w:t>（三）受理</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lastRenderedPageBreak/>
        <w:t>对申请材料符合要求的，准予受理，并发放《受理通知书》。对申请材料不符合要求且可以通过补正达到要求的，将当场或者在5个工作日内发放《补正通知书》。对不在受理范围或者申请材料不符合要求的，将</w:t>
      </w:r>
      <w:proofErr w:type="gramStart"/>
      <w:r w:rsidRPr="00445A4C">
        <w:rPr>
          <w:rFonts w:cs="Times New Roman" w:hint="eastAsia"/>
          <w:color w:val="333333"/>
          <w:spacing w:val="13"/>
          <w:kern w:val="2"/>
        </w:rPr>
        <w:t>作出</w:t>
      </w:r>
      <w:proofErr w:type="gramEnd"/>
      <w:r w:rsidRPr="00445A4C">
        <w:rPr>
          <w:rFonts w:cs="Times New Roman" w:hint="eastAsia"/>
          <w:color w:val="333333"/>
          <w:spacing w:val="13"/>
          <w:kern w:val="2"/>
        </w:rPr>
        <w:t>不予受理的决定，并发出《不予受理通知书》。</w:t>
      </w:r>
    </w:p>
    <w:p w:rsidR="00AD4040" w:rsidRPr="00445A4C" w:rsidRDefault="00AD4040" w:rsidP="00445A4C">
      <w:pPr>
        <w:pStyle w:val="p0"/>
        <w:spacing w:line="400" w:lineRule="exact"/>
        <w:ind w:firstLineChars="200" w:firstLine="534"/>
        <w:rPr>
          <w:rFonts w:ascii="宋体" w:hAnsi="宋体"/>
          <w:b/>
          <w:color w:val="333333"/>
          <w:spacing w:val="13"/>
        </w:rPr>
      </w:pPr>
      <w:r w:rsidRPr="00445A4C">
        <w:rPr>
          <w:rFonts w:ascii="宋体" w:hAnsi="宋体" w:hint="eastAsia"/>
          <w:b/>
          <w:color w:val="333333"/>
          <w:spacing w:val="13"/>
        </w:rPr>
        <w:t>（四）审核</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自</w:t>
      </w:r>
      <w:proofErr w:type="gramStart"/>
      <w:r w:rsidRPr="00445A4C">
        <w:rPr>
          <w:rFonts w:cs="Times New Roman" w:hint="eastAsia"/>
          <w:color w:val="333333"/>
          <w:spacing w:val="13"/>
          <w:kern w:val="2"/>
        </w:rPr>
        <w:t>作出</w:t>
      </w:r>
      <w:proofErr w:type="gramEnd"/>
      <w:r w:rsidRPr="00445A4C">
        <w:rPr>
          <w:rFonts w:cs="Times New Roman" w:hint="eastAsia"/>
          <w:color w:val="333333"/>
          <w:spacing w:val="13"/>
          <w:kern w:val="2"/>
        </w:rPr>
        <w:t>受理决定之日起20日内，经书面审查、</w:t>
      </w:r>
      <w:r w:rsidRPr="00445A4C">
        <w:rPr>
          <w:rFonts w:hint="eastAsia"/>
          <w:color w:val="333333"/>
          <w:spacing w:val="13"/>
        </w:rPr>
        <w:t>实地核查（</w:t>
      </w:r>
      <w:r w:rsidRPr="00445A4C">
        <w:rPr>
          <w:rFonts w:cs="Times New Roman" w:hint="eastAsia"/>
          <w:color w:val="333333"/>
          <w:spacing w:val="13"/>
          <w:kern w:val="2"/>
        </w:rPr>
        <w:t>必要时</w:t>
      </w:r>
      <w:r w:rsidRPr="00445A4C">
        <w:rPr>
          <w:rFonts w:hint="eastAsia"/>
          <w:color w:val="333333"/>
          <w:spacing w:val="13"/>
        </w:rPr>
        <w:t>）、</w:t>
      </w:r>
      <w:r w:rsidRPr="00445A4C">
        <w:rPr>
          <w:rFonts w:cs="Times New Roman" w:hint="eastAsia"/>
          <w:color w:val="333333"/>
          <w:spacing w:val="13"/>
          <w:kern w:val="2"/>
        </w:rPr>
        <w:t>集体审查（会审）后，</w:t>
      </w:r>
      <w:proofErr w:type="gramStart"/>
      <w:r w:rsidRPr="00445A4C">
        <w:rPr>
          <w:rFonts w:cs="Times New Roman" w:hint="eastAsia"/>
          <w:color w:val="333333"/>
          <w:spacing w:val="13"/>
          <w:kern w:val="2"/>
        </w:rPr>
        <w:t>作出</w:t>
      </w:r>
      <w:proofErr w:type="gramEnd"/>
      <w:r w:rsidRPr="00445A4C">
        <w:rPr>
          <w:rFonts w:cs="Times New Roman" w:hint="eastAsia"/>
          <w:color w:val="333333"/>
          <w:spacing w:val="13"/>
          <w:kern w:val="2"/>
        </w:rPr>
        <w:t>拟许可决定。</w:t>
      </w:r>
    </w:p>
    <w:p w:rsidR="00AD4040" w:rsidRPr="00445A4C" w:rsidRDefault="00AD4040" w:rsidP="00445A4C">
      <w:pPr>
        <w:pStyle w:val="p0"/>
        <w:spacing w:line="400" w:lineRule="exact"/>
        <w:ind w:firstLineChars="200" w:firstLine="534"/>
        <w:rPr>
          <w:rFonts w:ascii="宋体" w:hAnsi="宋体"/>
          <w:b/>
          <w:color w:val="333333"/>
          <w:spacing w:val="13"/>
        </w:rPr>
      </w:pPr>
      <w:r w:rsidRPr="00445A4C">
        <w:rPr>
          <w:rFonts w:ascii="宋体" w:hAnsi="宋体" w:hint="eastAsia"/>
          <w:b/>
          <w:color w:val="333333"/>
          <w:spacing w:val="13"/>
        </w:rPr>
        <w:t>（五）许可决定及送达方式</w:t>
      </w:r>
    </w:p>
    <w:p w:rsidR="00AD4040" w:rsidRPr="00445A4C" w:rsidRDefault="00AD4040" w:rsidP="00445A4C">
      <w:pPr>
        <w:pStyle w:val="af8"/>
        <w:spacing w:before="0" w:beforeAutospacing="0" w:after="0" w:afterAutospacing="0" w:line="400" w:lineRule="exact"/>
        <w:ind w:firstLine="675"/>
        <w:jc w:val="both"/>
        <w:rPr>
          <w:rFonts w:cs="Times New Roman"/>
          <w:color w:val="333333"/>
          <w:spacing w:val="13"/>
          <w:kern w:val="2"/>
        </w:rPr>
      </w:pPr>
      <w:r w:rsidRPr="00445A4C">
        <w:rPr>
          <w:rFonts w:cs="Times New Roman" w:hint="eastAsia"/>
          <w:color w:val="333333"/>
          <w:spacing w:val="13"/>
          <w:kern w:val="2"/>
        </w:rPr>
        <w:t>对拟准予设置的医疗机构在省卫生计生委门户网站上向社会公示10日，经公示无异议，由省卫生计生委</w:t>
      </w:r>
      <w:proofErr w:type="gramStart"/>
      <w:r w:rsidRPr="00445A4C">
        <w:rPr>
          <w:rFonts w:cs="Times New Roman" w:hint="eastAsia"/>
          <w:color w:val="333333"/>
          <w:spacing w:val="13"/>
          <w:kern w:val="2"/>
        </w:rPr>
        <w:t>作出</w:t>
      </w:r>
      <w:proofErr w:type="gramEnd"/>
      <w:r w:rsidRPr="00445A4C">
        <w:rPr>
          <w:rFonts w:cs="Times New Roman" w:hint="eastAsia"/>
          <w:color w:val="333333"/>
          <w:spacing w:val="13"/>
          <w:kern w:val="2"/>
        </w:rPr>
        <w:t>行政许可决定。</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办理结果：予以许可的，核发《设置医疗机构批准书》。证件有效期为：100张床位以上的医疗机构为2年；不满100张床位的医疗机构为1年；不设床位的医疗机构为6个月。被审批人需要延续依法取得的《设置医疗机构批准书》有效期的，应当在《设置医疗机构批准书》有效期届满前30日内提出申请。对不予许可的，下发《不予行政许可决定书》。</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送达方式：自</w:t>
      </w:r>
      <w:proofErr w:type="gramStart"/>
      <w:r w:rsidRPr="00445A4C">
        <w:rPr>
          <w:rFonts w:cs="Times New Roman" w:hint="eastAsia"/>
          <w:color w:val="333333"/>
          <w:spacing w:val="13"/>
          <w:kern w:val="2"/>
        </w:rPr>
        <w:t>作出</w:t>
      </w:r>
      <w:proofErr w:type="gramEnd"/>
      <w:r w:rsidRPr="00445A4C">
        <w:rPr>
          <w:rFonts w:cs="Times New Roman" w:hint="eastAsia"/>
          <w:color w:val="333333"/>
          <w:spacing w:val="13"/>
          <w:kern w:val="2"/>
        </w:rPr>
        <w:t>决定之日起5个工作日，电话通知申请人或其委托人领取《设置医疗机构批准书》或《不予行政许可决定书》。</w:t>
      </w:r>
    </w:p>
    <w:p w:rsidR="00AD4040" w:rsidRPr="00445A4C" w:rsidRDefault="00AD4040" w:rsidP="00445A4C">
      <w:pPr>
        <w:pStyle w:val="p0"/>
        <w:spacing w:line="400" w:lineRule="exact"/>
        <w:ind w:firstLineChars="200" w:firstLine="532"/>
        <w:rPr>
          <w:rFonts w:ascii="黑体" w:eastAsia="黑体" w:hAnsi="黑体"/>
          <w:spacing w:val="13"/>
        </w:rPr>
      </w:pPr>
      <w:r w:rsidRPr="00445A4C">
        <w:rPr>
          <w:rFonts w:ascii="黑体" w:eastAsia="黑体" w:hAnsi="黑体" w:hint="eastAsia"/>
          <w:spacing w:val="13"/>
        </w:rPr>
        <w:t>十、许可服务</w:t>
      </w:r>
    </w:p>
    <w:p w:rsidR="00AD4040" w:rsidRPr="00445A4C" w:rsidRDefault="00AD4040" w:rsidP="00445A4C">
      <w:pPr>
        <w:pStyle w:val="p0"/>
        <w:spacing w:line="400" w:lineRule="exact"/>
        <w:ind w:firstLineChars="200" w:firstLine="534"/>
        <w:rPr>
          <w:rFonts w:ascii="宋体" w:hAnsi="宋体"/>
          <w:b/>
          <w:spacing w:val="13"/>
        </w:rPr>
      </w:pPr>
      <w:r w:rsidRPr="00445A4C">
        <w:rPr>
          <w:rFonts w:ascii="宋体" w:hAnsi="宋体" w:hint="eastAsia"/>
          <w:b/>
          <w:spacing w:val="13"/>
        </w:rPr>
        <w:t>（一）咨询</w:t>
      </w:r>
    </w:p>
    <w:p w:rsidR="00AD4040" w:rsidRPr="00445A4C" w:rsidRDefault="00AD4040" w:rsidP="00445A4C">
      <w:pPr>
        <w:pStyle w:val="af8"/>
        <w:spacing w:before="0" w:beforeAutospacing="0" w:after="0" w:afterAutospacing="0" w:line="400" w:lineRule="exact"/>
        <w:ind w:firstLine="558"/>
        <w:jc w:val="both"/>
        <w:rPr>
          <w:rFonts w:cs="Times New Roman"/>
          <w:color w:val="333333"/>
          <w:spacing w:val="13"/>
          <w:kern w:val="2"/>
        </w:rPr>
      </w:pPr>
      <w:r w:rsidRPr="00445A4C">
        <w:rPr>
          <w:rFonts w:cs="Times New Roman" w:hint="eastAsia"/>
          <w:color w:val="333333"/>
          <w:spacing w:val="13"/>
          <w:kern w:val="2"/>
        </w:rPr>
        <w:t>1.咨询方式</w:t>
      </w:r>
    </w:p>
    <w:p w:rsidR="00AD4040" w:rsidRPr="00445A4C" w:rsidRDefault="00AD4040" w:rsidP="00445A4C">
      <w:pPr>
        <w:pStyle w:val="af8"/>
        <w:spacing w:before="0" w:beforeAutospacing="0" w:after="0" w:afterAutospacing="0" w:line="400" w:lineRule="exact"/>
        <w:ind w:firstLine="558"/>
        <w:jc w:val="both"/>
        <w:rPr>
          <w:rFonts w:cs="Times New Roman"/>
          <w:color w:val="333333"/>
          <w:spacing w:val="13"/>
          <w:kern w:val="2"/>
        </w:rPr>
      </w:pPr>
      <w:r w:rsidRPr="00445A4C">
        <w:rPr>
          <w:rFonts w:cs="Times New Roman" w:hint="eastAsia"/>
          <w:color w:val="333333"/>
          <w:spacing w:val="13"/>
          <w:kern w:val="2"/>
        </w:rPr>
        <w:t>（1）窗口咨询。</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333333"/>
          <w:spacing w:val="13"/>
          <w:kern w:val="2"/>
        </w:rPr>
      </w:pPr>
      <w:r w:rsidRPr="00445A4C">
        <w:rPr>
          <w:rFonts w:hint="eastAsia"/>
          <w:bCs/>
          <w:noProof/>
        </w:rPr>
        <w:t>西医类医疗机构：</w:t>
      </w:r>
      <w:r w:rsidRPr="00445A4C">
        <w:rPr>
          <w:rFonts w:cs="Times New Roman" w:hint="eastAsia"/>
          <w:color w:val="333333"/>
          <w:spacing w:val="13"/>
          <w:kern w:val="2"/>
        </w:rPr>
        <w:t>云南省卫生计生委</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政</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管处；地址：昆明市国贸路309号政通大厦502室。</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333333"/>
          <w:spacing w:val="13"/>
          <w:kern w:val="2"/>
        </w:rPr>
      </w:pPr>
      <w:r w:rsidRPr="00445A4C">
        <w:rPr>
          <w:rFonts w:hint="eastAsia"/>
          <w:bCs/>
          <w:noProof/>
        </w:rPr>
        <w:t>中医、中西医结合、民族医医疗机构：</w:t>
      </w:r>
      <w:r w:rsidRPr="00445A4C">
        <w:rPr>
          <w:rFonts w:cs="Times New Roman" w:hint="eastAsia"/>
          <w:color w:val="FF0000"/>
          <w:spacing w:val="13"/>
          <w:kern w:val="2"/>
        </w:rPr>
        <w:t>云南省卫生计生委</w:t>
      </w:r>
      <w:r w:rsidR="00DA1E12" w:rsidRPr="00445A4C">
        <w:rPr>
          <w:rFonts w:cs="Times New Roman" w:hint="eastAsia"/>
          <w:color w:val="FF0000"/>
          <w:spacing w:val="13"/>
          <w:kern w:val="2"/>
        </w:rPr>
        <w:t>中医传承发展处</w:t>
      </w:r>
      <w:r w:rsidR="00445A4C" w:rsidRPr="00445A4C">
        <w:rPr>
          <w:rFonts w:cs="Times New Roman" w:hint="eastAsia"/>
          <w:color w:val="FF0000"/>
          <w:spacing w:val="13"/>
          <w:kern w:val="2"/>
        </w:rPr>
        <w:t>。</w:t>
      </w:r>
      <w:r w:rsidRPr="00445A4C">
        <w:rPr>
          <w:rFonts w:cs="Times New Roman" w:hint="eastAsia"/>
          <w:color w:val="FF0000"/>
          <w:spacing w:val="13"/>
          <w:kern w:val="2"/>
        </w:rPr>
        <w:t>地址：昆明市国贸路309号政通大厦508室。</w:t>
      </w:r>
    </w:p>
    <w:p w:rsidR="00AD4040" w:rsidRPr="00445A4C" w:rsidRDefault="00AD4040" w:rsidP="00445A4C">
      <w:pPr>
        <w:pStyle w:val="af8"/>
        <w:spacing w:before="0" w:beforeAutospacing="0" w:after="0" w:afterAutospacing="0" w:line="400" w:lineRule="exact"/>
        <w:ind w:firstLine="558"/>
        <w:jc w:val="both"/>
        <w:rPr>
          <w:rFonts w:cs="Times New Roman"/>
          <w:color w:val="333333"/>
          <w:spacing w:val="13"/>
          <w:kern w:val="2"/>
        </w:rPr>
      </w:pPr>
      <w:r w:rsidRPr="00445A4C">
        <w:rPr>
          <w:rFonts w:cs="Times New Roman" w:hint="eastAsia"/>
          <w:color w:val="333333"/>
          <w:spacing w:val="13"/>
          <w:kern w:val="2"/>
        </w:rPr>
        <w:t>（2）电话咨询。</w:t>
      </w:r>
    </w:p>
    <w:p w:rsidR="00AD4040" w:rsidRPr="00445A4C" w:rsidRDefault="00AD4040" w:rsidP="00445A4C">
      <w:pPr>
        <w:pStyle w:val="af8"/>
        <w:spacing w:before="0" w:beforeAutospacing="0" w:after="0" w:afterAutospacing="0" w:line="400" w:lineRule="exact"/>
        <w:ind w:firstLine="558"/>
        <w:jc w:val="both"/>
        <w:rPr>
          <w:rFonts w:cs="Times New Roman"/>
          <w:color w:val="333333"/>
          <w:spacing w:val="13"/>
          <w:kern w:val="2"/>
        </w:rPr>
      </w:pPr>
      <w:r w:rsidRPr="00445A4C">
        <w:rPr>
          <w:rFonts w:hint="eastAsia"/>
          <w:bCs/>
          <w:noProof/>
        </w:rPr>
        <w:t>西医类医疗机构：</w:t>
      </w:r>
      <w:r w:rsidRPr="00445A4C">
        <w:rPr>
          <w:rFonts w:cs="Times New Roman" w:hint="eastAsia"/>
          <w:color w:val="333333"/>
          <w:spacing w:val="13"/>
          <w:kern w:val="2"/>
        </w:rPr>
        <w:t>（0871）67195257。</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FF0000"/>
          <w:spacing w:val="13"/>
          <w:kern w:val="2"/>
        </w:rPr>
      </w:pPr>
      <w:r w:rsidRPr="00445A4C">
        <w:rPr>
          <w:rFonts w:hint="eastAsia"/>
          <w:bCs/>
          <w:noProof/>
          <w:color w:val="FF0000"/>
        </w:rPr>
        <w:t>中医、中西医结合、民族医医疗机构：</w:t>
      </w:r>
      <w:r w:rsidR="00A53D73" w:rsidRPr="00445A4C">
        <w:rPr>
          <w:rFonts w:cs="Times New Roman" w:hint="eastAsia"/>
          <w:color w:val="FF0000"/>
          <w:spacing w:val="13"/>
          <w:kern w:val="2"/>
        </w:rPr>
        <w:t>（0871）67195135。</w:t>
      </w:r>
    </w:p>
    <w:p w:rsidR="00AD4040" w:rsidRPr="00445A4C" w:rsidRDefault="00AD4040" w:rsidP="00445A4C">
      <w:pPr>
        <w:pStyle w:val="af8"/>
        <w:spacing w:before="0" w:beforeAutospacing="0" w:after="0" w:afterAutospacing="0" w:line="400" w:lineRule="exact"/>
        <w:ind w:firstLineChars="200" w:firstLine="532"/>
        <w:jc w:val="both"/>
        <w:rPr>
          <w:rFonts w:cs="Times New Roman"/>
          <w:spacing w:val="13"/>
          <w:kern w:val="2"/>
        </w:rPr>
      </w:pPr>
      <w:r w:rsidRPr="00445A4C">
        <w:rPr>
          <w:rFonts w:cs="Times New Roman" w:hint="eastAsia"/>
          <w:spacing w:val="13"/>
          <w:kern w:val="2"/>
        </w:rPr>
        <w:t>2.咨询回复</w:t>
      </w:r>
    </w:p>
    <w:p w:rsidR="00AD4040" w:rsidRPr="00445A4C" w:rsidRDefault="00AD4040" w:rsidP="00445A4C">
      <w:pPr>
        <w:pStyle w:val="af8"/>
        <w:spacing w:before="0" w:beforeAutospacing="0" w:after="0" w:afterAutospacing="0" w:line="400" w:lineRule="exact"/>
        <w:ind w:firstLine="675"/>
        <w:jc w:val="both"/>
        <w:rPr>
          <w:rFonts w:cs="Times New Roman"/>
          <w:color w:val="333333"/>
          <w:spacing w:val="13"/>
          <w:kern w:val="2"/>
        </w:rPr>
      </w:pPr>
      <w:r w:rsidRPr="00445A4C">
        <w:rPr>
          <w:rFonts w:cs="Times New Roman" w:hint="eastAsia"/>
          <w:color w:val="333333"/>
          <w:spacing w:val="13"/>
          <w:kern w:val="2"/>
        </w:rPr>
        <w:t>现场回复或电话回复。</w:t>
      </w:r>
    </w:p>
    <w:p w:rsidR="00AD4040" w:rsidRPr="00445A4C" w:rsidRDefault="00AD4040" w:rsidP="00445A4C">
      <w:pPr>
        <w:pStyle w:val="af8"/>
        <w:spacing w:before="0" w:beforeAutospacing="0" w:after="0" w:afterAutospacing="0" w:line="400" w:lineRule="exact"/>
        <w:ind w:firstLineChars="150" w:firstLine="400"/>
        <w:jc w:val="both"/>
        <w:rPr>
          <w:b/>
          <w:spacing w:val="13"/>
        </w:rPr>
      </w:pPr>
      <w:r w:rsidRPr="00445A4C">
        <w:rPr>
          <w:rFonts w:hint="eastAsia"/>
          <w:b/>
          <w:spacing w:val="13"/>
        </w:rPr>
        <w:t>（二）办理进程查询</w:t>
      </w:r>
    </w:p>
    <w:p w:rsidR="00AD4040" w:rsidRPr="00445A4C" w:rsidRDefault="00AD4040" w:rsidP="00445A4C">
      <w:pPr>
        <w:pStyle w:val="af8"/>
        <w:spacing w:before="0" w:beforeAutospacing="0" w:after="0" w:afterAutospacing="0" w:line="400" w:lineRule="exact"/>
        <w:ind w:firstLineChars="150" w:firstLine="399"/>
        <w:jc w:val="both"/>
        <w:rPr>
          <w:rFonts w:cs="Times New Roman"/>
          <w:color w:val="333333"/>
          <w:spacing w:val="13"/>
          <w:kern w:val="2"/>
        </w:rPr>
      </w:pPr>
      <w:r w:rsidRPr="00445A4C">
        <w:rPr>
          <w:rFonts w:cs="Times New Roman" w:hint="eastAsia"/>
          <w:color w:val="333333"/>
          <w:spacing w:val="13"/>
          <w:kern w:val="2"/>
        </w:rPr>
        <w:t>申请人可通过</w:t>
      </w:r>
      <w:proofErr w:type="gramStart"/>
      <w:r w:rsidRPr="00445A4C">
        <w:rPr>
          <w:rFonts w:cs="Times New Roman" w:hint="eastAsia"/>
          <w:color w:val="333333"/>
          <w:spacing w:val="13"/>
          <w:kern w:val="2"/>
        </w:rPr>
        <w:t>电咨询</w:t>
      </w:r>
      <w:proofErr w:type="gramEnd"/>
      <w:r w:rsidRPr="00445A4C">
        <w:rPr>
          <w:rFonts w:cs="Times New Roman" w:hint="eastAsia"/>
          <w:color w:val="333333"/>
          <w:spacing w:val="13"/>
          <w:kern w:val="2"/>
        </w:rPr>
        <w:t>审批事项办理进程。</w:t>
      </w:r>
    </w:p>
    <w:p w:rsidR="00AD4040" w:rsidRPr="00445A4C" w:rsidRDefault="00AD4040" w:rsidP="00445A4C">
      <w:pPr>
        <w:pStyle w:val="af8"/>
        <w:spacing w:before="0" w:beforeAutospacing="0" w:after="0" w:afterAutospacing="0" w:line="400" w:lineRule="exact"/>
        <w:ind w:firstLineChars="150" w:firstLine="360"/>
        <w:jc w:val="both"/>
        <w:rPr>
          <w:rFonts w:cs="Times New Roman"/>
          <w:color w:val="333333"/>
          <w:spacing w:val="13"/>
          <w:kern w:val="2"/>
        </w:rPr>
      </w:pPr>
      <w:r w:rsidRPr="00445A4C">
        <w:rPr>
          <w:rFonts w:hint="eastAsia"/>
          <w:bCs/>
          <w:noProof/>
        </w:rPr>
        <w:t>西医类医疗机构：</w:t>
      </w:r>
      <w:r w:rsidRPr="00445A4C">
        <w:rPr>
          <w:rFonts w:cs="Times New Roman" w:hint="eastAsia"/>
          <w:color w:val="333333"/>
          <w:spacing w:val="13"/>
          <w:kern w:val="2"/>
        </w:rPr>
        <w:t>（0871）67195257。</w:t>
      </w:r>
    </w:p>
    <w:p w:rsidR="00AD4040" w:rsidRPr="00445A4C" w:rsidRDefault="00AD4040" w:rsidP="00445A4C">
      <w:pPr>
        <w:pStyle w:val="af8"/>
        <w:spacing w:before="0" w:beforeAutospacing="0" w:after="0" w:afterAutospacing="0" w:line="400" w:lineRule="exact"/>
        <w:ind w:firstLineChars="150" w:firstLine="360"/>
        <w:jc w:val="both"/>
        <w:rPr>
          <w:rFonts w:cs="Times New Roman"/>
          <w:color w:val="333333"/>
          <w:spacing w:val="13"/>
          <w:kern w:val="2"/>
        </w:rPr>
      </w:pPr>
      <w:r w:rsidRPr="00445A4C">
        <w:rPr>
          <w:rFonts w:hint="eastAsia"/>
          <w:bCs/>
          <w:noProof/>
          <w:color w:val="FF0000"/>
        </w:rPr>
        <w:t>中医、中西医结合、民族医医疗机构：</w:t>
      </w:r>
      <w:r w:rsidRPr="00445A4C">
        <w:rPr>
          <w:rFonts w:cs="Times New Roman" w:hint="eastAsia"/>
          <w:color w:val="FF0000"/>
          <w:spacing w:val="13"/>
          <w:kern w:val="2"/>
        </w:rPr>
        <w:t xml:space="preserve"> </w:t>
      </w:r>
      <w:r w:rsidR="001D13A1" w:rsidRPr="00445A4C">
        <w:rPr>
          <w:rFonts w:cs="Times New Roman" w:hint="eastAsia"/>
          <w:color w:val="FF0000"/>
          <w:spacing w:val="13"/>
          <w:kern w:val="2"/>
        </w:rPr>
        <w:t>（0871）67195135。</w:t>
      </w:r>
    </w:p>
    <w:p w:rsidR="00AD4040" w:rsidRPr="00445A4C" w:rsidRDefault="00AD4040" w:rsidP="00445A4C">
      <w:pPr>
        <w:pStyle w:val="p0"/>
        <w:spacing w:line="400" w:lineRule="exact"/>
        <w:ind w:firstLineChars="200" w:firstLine="534"/>
        <w:rPr>
          <w:rFonts w:ascii="宋体" w:hAnsi="宋体"/>
          <w:b/>
          <w:spacing w:val="13"/>
        </w:rPr>
      </w:pPr>
      <w:r w:rsidRPr="00445A4C">
        <w:rPr>
          <w:rFonts w:ascii="宋体" w:hAnsi="宋体" w:hint="eastAsia"/>
          <w:b/>
          <w:spacing w:val="13"/>
        </w:rPr>
        <w:lastRenderedPageBreak/>
        <w:t>（三）监督投诉</w:t>
      </w:r>
    </w:p>
    <w:p w:rsidR="00AD4040" w:rsidRPr="00445A4C" w:rsidRDefault="00AD4040" w:rsidP="00445A4C">
      <w:pPr>
        <w:pStyle w:val="af8"/>
        <w:spacing w:before="0" w:beforeAutospacing="0" w:after="0" w:afterAutospacing="0" w:line="400" w:lineRule="exact"/>
        <w:ind w:firstLine="558"/>
        <w:jc w:val="both"/>
        <w:rPr>
          <w:rFonts w:cs="Times New Roman"/>
          <w:color w:val="333333"/>
          <w:spacing w:val="13"/>
          <w:kern w:val="2"/>
        </w:rPr>
      </w:pPr>
      <w:r w:rsidRPr="00445A4C">
        <w:rPr>
          <w:rFonts w:cs="Times New Roman" w:hint="eastAsia"/>
          <w:color w:val="333333"/>
          <w:spacing w:val="13"/>
          <w:kern w:val="2"/>
        </w:rPr>
        <w:t>1.窗口投诉：</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333333"/>
          <w:spacing w:val="13"/>
          <w:kern w:val="2"/>
        </w:rPr>
      </w:pPr>
      <w:r w:rsidRPr="00445A4C">
        <w:rPr>
          <w:rFonts w:hint="eastAsia"/>
          <w:bCs/>
          <w:noProof/>
        </w:rPr>
        <w:t>西医类医疗机构：</w:t>
      </w:r>
      <w:r w:rsidRPr="00445A4C">
        <w:rPr>
          <w:rFonts w:cs="Times New Roman" w:hint="eastAsia"/>
          <w:color w:val="333333"/>
          <w:spacing w:val="13"/>
          <w:kern w:val="2"/>
        </w:rPr>
        <w:t>昆明市国贸路309号政通大厦502室云南省卫生计生委</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政</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管处。</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FF0000"/>
          <w:spacing w:val="13"/>
          <w:kern w:val="2"/>
        </w:rPr>
      </w:pPr>
      <w:r w:rsidRPr="00445A4C">
        <w:rPr>
          <w:rFonts w:hint="eastAsia"/>
          <w:bCs/>
          <w:noProof/>
        </w:rPr>
        <w:t>中医、中西医结合、民族医医疗机构：</w:t>
      </w:r>
      <w:r w:rsidRPr="00445A4C">
        <w:rPr>
          <w:rFonts w:cs="Times New Roman" w:hint="eastAsia"/>
          <w:color w:val="FF0000"/>
          <w:spacing w:val="13"/>
          <w:kern w:val="2"/>
        </w:rPr>
        <w:t>昆明市国贸路309号政通大厦云南省卫生计生委</w:t>
      </w:r>
      <w:r w:rsidR="00DA1E12" w:rsidRPr="00445A4C">
        <w:rPr>
          <w:rFonts w:cs="Times New Roman" w:hint="eastAsia"/>
          <w:color w:val="FF0000"/>
          <w:spacing w:val="13"/>
          <w:kern w:val="2"/>
        </w:rPr>
        <w:t>中医传承发展处</w:t>
      </w:r>
      <w:r w:rsidRPr="00445A4C">
        <w:rPr>
          <w:rFonts w:cs="Times New Roman" w:hint="eastAsia"/>
          <w:color w:val="FF0000"/>
          <w:spacing w:val="13"/>
          <w:kern w:val="2"/>
        </w:rPr>
        <w:t>508室</w:t>
      </w:r>
      <w:r w:rsidR="001D13A1" w:rsidRPr="00445A4C">
        <w:rPr>
          <w:rFonts w:cs="Times New Roman" w:hint="eastAsia"/>
          <w:color w:val="FF0000"/>
          <w:spacing w:val="13"/>
          <w:kern w:val="2"/>
        </w:rPr>
        <w:t>。</w:t>
      </w:r>
    </w:p>
    <w:p w:rsidR="00AD4040" w:rsidRPr="00445A4C" w:rsidRDefault="00AD4040" w:rsidP="00445A4C">
      <w:pPr>
        <w:pStyle w:val="af8"/>
        <w:spacing w:before="0" w:beforeAutospacing="0" w:after="0" w:afterAutospacing="0" w:line="400" w:lineRule="exact"/>
        <w:ind w:firstLine="675"/>
        <w:jc w:val="both"/>
        <w:rPr>
          <w:rFonts w:cs="Times New Roman"/>
          <w:color w:val="333333"/>
          <w:spacing w:val="13"/>
          <w:kern w:val="2"/>
        </w:rPr>
      </w:pPr>
      <w:r w:rsidRPr="00445A4C">
        <w:rPr>
          <w:rFonts w:cs="Times New Roman" w:hint="eastAsia"/>
          <w:color w:val="333333"/>
          <w:spacing w:val="13"/>
          <w:kern w:val="2"/>
        </w:rPr>
        <w:t>2．电话投诉：</w:t>
      </w:r>
    </w:p>
    <w:p w:rsidR="00AD4040" w:rsidRPr="00445A4C" w:rsidRDefault="00AD4040" w:rsidP="00445A4C">
      <w:pPr>
        <w:pStyle w:val="af8"/>
        <w:spacing w:before="0" w:beforeAutospacing="0" w:after="0" w:afterAutospacing="0" w:line="400" w:lineRule="exact"/>
        <w:ind w:firstLineChars="150" w:firstLine="360"/>
        <w:jc w:val="both"/>
        <w:rPr>
          <w:rFonts w:cs="Times New Roman"/>
          <w:color w:val="333333"/>
          <w:spacing w:val="13"/>
          <w:kern w:val="2"/>
        </w:rPr>
      </w:pPr>
      <w:r w:rsidRPr="00445A4C">
        <w:rPr>
          <w:rFonts w:hint="eastAsia"/>
          <w:bCs/>
          <w:noProof/>
        </w:rPr>
        <w:t>西医类医疗机构：</w:t>
      </w:r>
      <w:r w:rsidRPr="00445A4C">
        <w:rPr>
          <w:rFonts w:cs="Times New Roman" w:hint="eastAsia"/>
          <w:color w:val="333333"/>
          <w:spacing w:val="13"/>
          <w:kern w:val="2"/>
        </w:rPr>
        <w:t>（0871）67195257。</w:t>
      </w:r>
    </w:p>
    <w:p w:rsidR="00AD4040" w:rsidRPr="00445A4C" w:rsidRDefault="00AD4040" w:rsidP="00445A4C">
      <w:pPr>
        <w:pStyle w:val="af8"/>
        <w:spacing w:before="0" w:beforeAutospacing="0" w:after="0" w:afterAutospacing="0" w:line="400" w:lineRule="exact"/>
        <w:ind w:firstLineChars="150" w:firstLine="360"/>
        <w:jc w:val="both"/>
        <w:rPr>
          <w:rFonts w:cs="Times New Roman"/>
          <w:color w:val="333333"/>
          <w:spacing w:val="13"/>
          <w:kern w:val="2"/>
        </w:rPr>
      </w:pPr>
      <w:r w:rsidRPr="00445A4C">
        <w:rPr>
          <w:rFonts w:hint="eastAsia"/>
          <w:bCs/>
          <w:noProof/>
          <w:color w:val="FF0000"/>
        </w:rPr>
        <w:t>中医、中西医结合、民族医医疗机构：</w:t>
      </w:r>
      <w:r w:rsidRPr="00445A4C">
        <w:rPr>
          <w:rFonts w:cs="Times New Roman" w:hint="eastAsia"/>
          <w:color w:val="FF0000"/>
          <w:spacing w:val="13"/>
          <w:kern w:val="2"/>
        </w:rPr>
        <w:t xml:space="preserve"> </w:t>
      </w:r>
      <w:r w:rsidR="001D13A1" w:rsidRPr="00445A4C">
        <w:rPr>
          <w:rFonts w:cs="Times New Roman" w:hint="eastAsia"/>
          <w:color w:val="FF0000"/>
          <w:spacing w:val="13"/>
          <w:kern w:val="2"/>
        </w:rPr>
        <w:t>（0871）67195135。</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3.信函投诉：</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333333"/>
          <w:spacing w:val="13"/>
          <w:kern w:val="2"/>
        </w:rPr>
      </w:pPr>
      <w:r w:rsidRPr="00445A4C">
        <w:rPr>
          <w:rFonts w:hint="eastAsia"/>
          <w:bCs/>
          <w:noProof/>
        </w:rPr>
        <w:t>西医类医疗机构受理地址：</w:t>
      </w:r>
      <w:r w:rsidRPr="00445A4C">
        <w:rPr>
          <w:rFonts w:cs="Times New Roman" w:hint="eastAsia"/>
          <w:color w:val="333333"/>
          <w:spacing w:val="13"/>
          <w:kern w:val="2"/>
        </w:rPr>
        <w:t>昆明市国贸路309号政通大厦云南省卫生计生委</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政</w:t>
      </w:r>
      <w:proofErr w:type="gramStart"/>
      <w:r w:rsidRPr="00445A4C">
        <w:rPr>
          <w:rFonts w:cs="Times New Roman" w:hint="eastAsia"/>
          <w:color w:val="333333"/>
          <w:spacing w:val="13"/>
          <w:kern w:val="2"/>
        </w:rPr>
        <w:t>医</w:t>
      </w:r>
      <w:proofErr w:type="gramEnd"/>
      <w:r w:rsidRPr="00445A4C">
        <w:rPr>
          <w:rFonts w:cs="Times New Roman" w:hint="eastAsia"/>
          <w:color w:val="333333"/>
          <w:spacing w:val="13"/>
          <w:kern w:val="2"/>
        </w:rPr>
        <w:t>管处502室；邮编：650200。</w:t>
      </w:r>
    </w:p>
    <w:p w:rsidR="00AD4040" w:rsidRPr="00445A4C" w:rsidRDefault="00AD4040" w:rsidP="00445A4C">
      <w:pPr>
        <w:pStyle w:val="af8"/>
        <w:spacing w:before="0" w:beforeAutospacing="0" w:after="0" w:afterAutospacing="0" w:line="400" w:lineRule="exact"/>
        <w:ind w:firstLineChars="200" w:firstLine="480"/>
        <w:jc w:val="both"/>
        <w:rPr>
          <w:rFonts w:cs="Times New Roman"/>
          <w:color w:val="FF0000"/>
          <w:spacing w:val="13"/>
          <w:kern w:val="2"/>
        </w:rPr>
      </w:pPr>
      <w:r w:rsidRPr="00445A4C">
        <w:rPr>
          <w:rFonts w:hint="eastAsia"/>
          <w:bCs/>
          <w:noProof/>
        </w:rPr>
        <w:t>中医、中西医结合、民族医医疗机构受理地址：</w:t>
      </w:r>
      <w:r w:rsidR="001D13A1" w:rsidRPr="00445A4C">
        <w:rPr>
          <w:rFonts w:cs="Times New Roman" w:hint="eastAsia"/>
          <w:color w:val="FF0000"/>
          <w:spacing w:val="13"/>
          <w:kern w:val="2"/>
        </w:rPr>
        <w:t>昆明市国贸路309号政通大厦云南省卫生计生委</w:t>
      </w:r>
      <w:r w:rsidR="00DA1E12" w:rsidRPr="00445A4C">
        <w:rPr>
          <w:rFonts w:cs="Times New Roman" w:hint="eastAsia"/>
          <w:color w:val="FF0000"/>
          <w:spacing w:val="13"/>
          <w:kern w:val="2"/>
        </w:rPr>
        <w:t>中医传承发展处</w:t>
      </w:r>
      <w:r w:rsidR="001D13A1" w:rsidRPr="00445A4C">
        <w:rPr>
          <w:rFonts w:cs="Times New Roman" w:hint="eastAsia"/>
          <w:color w:val="FF0000"/>
          <w:spacing w:val="13"/>
          <w:kern w:val="2"/>
        </w:rPr>
        <w:t>508室</w:t>
      </w:r>
      <w:r w:rsidR="00445A4C" w:rsidRPr="00445A4C">
        <w:rPr>
          <w:rFonts w:cs="Times New Roman" w:hint="eastAsia"/>
          <w:color w:val="FF0000"/>
          <w:spacing w:val="13"/>
          <w:kern w:val="2"/>
        </w:rPr>
        <w:t>。</w:t>
      </w:r>
      <w:r w:rsidRPr="00445A4C">
        <w:rPr>
          <w:rFonts w:cs="Times New Roman" w:hint="eastAsia"/>
          <w:color w:val="FF0000"/>
          <w:spacing w:val="13"/>
          <w:kern w:val="2"/>
        </w:rPr>
        <w:t>邮编：650200。</w:t>
      </w:r>
    </w:p>
    <w:p w:rsidR="00AD4040" w:rsidRPr="00445A4C" w:rsidRDefault="00AD4040" w:rsidP="00445A4C">
      <w:pPr>
        <w:pStyle w:val="af8"/>
        <w:spacing w:before="0" w:beforeAutospacing="0" w:after="0" w:afterAutospacing="0" w:line="400" w:lineRule="exact"/>
        <w:ind w:firstLine="607"/>
        <w:jc w:val="both"/>
        <w:rPr>
          <w:rFonts w:cs="Times New Roman"/>
          <w:color w:val="333333"/>
          <w:spacing w:val="13"/>
          <w:kern w:val="2"/>
        </w:rPr>
      </w:pPr>
      <w:r w:rsidRPr="00445A4C">
        <w:rPr>
          <w:rFonts w:cs="Times New Roman" w:hint="eastAsia"/>
          <w:color w:val="333333"/>
          <w:spacing w:val="13"/>
          <w:kern w:val="2"/>
        </w:rPr>
        <w:t>（四）行政复议或行政诉讼</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FF0000"/>
          <w:spacing w:val="13"/>
          <w:kern w:val="2"/>
        </w:rPr>
      </w:pPr>
      <w:r w:rsidRPr="00445A4C">
        <w:rPr>
          <w:rFonts w:cs="Times New Roman" w:hint="eastAsia"/>
          <w:color w:val="333333"/>
          <w:spacing w:val="13"/>
          <w:kern w:val="2"/>
        </w:rPr>
        <w:t>行政复议的法定时限为60日，行政复议的部门名称：云南省卫生计生委；地点：云南省昆明市国贸路309号政通大夏。行政诉讼的法定时限为6个月，行政诉讼的部门名称：</w:t>
      </w:r>
      <w:r w:rsidRPr="00445A4C">
        <w:rPr>
          <w:rFonts w:cs="Times New Roman" w:hint="eastAsia"/>
          <w:color w:val="FF0000"/>
          <w:spacing w:val="13"/>
          <w:kern w:val="2"/>
        </w:rPr>
        <w:t>云南省</w:t>
      </w:r>
      <w:r w:rsidR="0010763F" w:rsidRPr="00445A4C">
        <w:rPr>
          <w:rFonts w:cs="Times New Roman" w:hint="eastAsia"/>
          <w:color w:val="FF0000"/>
          <w:spacing w:val="13"/>
          <w:kern w:val="2"/>
        </w:rPr>
        <w:t>人民政府或国家卫生健康委员会</w:t>
      </w:r>
      <w:r w:rsidRPr="00445A4C">
        <w:rPr>
          <w:rFonts w:cs="Times New Roman" w:hint="eastAsia"/>
          <w:color w:val="FF0000"/>
          <w:spacing w:val="13"/>
          <w:kern w:val="2"/>
        </w:rPr>
        <w:t>。</w:t>
      </w:r>
    </w:p>
    <w:p w:rsidR="00AD4040" w:rsidRPr="00445A4C" w:rsidRDefault="00AD4040" w:rsidP="00445A4C">
      <w:pPr>
        <w:pStyle w:val="p0"/>
        <w:spacing w:line="400" w:lineRule="exact"/>
        <w:ind w:firstLineChars="200" w:firstLine="532"/>
        <w:rPr>
          <w:rFonts w:ascii="黑体" w:eastAsia="黑体" w:hAnsi="黑体"/>
          <w:spacing w:val="13"/>
        </w:rPr>
      </w:pPr>
      <w:r w:rsidRPr="00445A4C">
        <w:rPr>
          <w:rFonts w:ascii="黑体" w:eastAsia="黑体" w:hAnsi="黑体" w:hint="eastAsia"/>
          <w:spacing w:val="13"/>
        </w:rPr>
        <w:t>十一、申请人义务</w:t>
      </w:r>
    </w:p>
    <w:p w:rsidR="00AD4040" w:rsidRPr="00445A4C" w:rsidRDefault="00AD4040" w:rsidP="00445A4C">
      <w:pPr>
        <w:pStyle w:val="af8"/>
        <w:spacing w:before="0" w:beforeAutospacing="0" w:after="0" w:afterAutospacing="0" w:line="400" w:lineRule="exact"/>
        <w:ind w:firstLineChars="200" w:firstLine="532"/>
        <w:jc w:val="both"/>
        <w:rPr>
          <w:rFonts w:cs="Times New Roman"/>
          <w:color w:val="333333"/>
          <w:spacing w:val="13"/>
          <w:kern w:val="2"/>
        </w:rPr>
      </w:pPr>
      <w:r w:rsidRPr="00445A4C">
        <w:rPr>
          <w:rFonts w:cs="Times New Roman" w:hint="eastAsia"/>
          <w:color w:val="333333"/>
          <w:spacing w:val="13"/>
          <w:kern w:val="2"/>
        </w:rPr>
        <w:t>申请人应保证所提供材料真实、有效和准确。</w:t>
      </w:r>
    </w:p>
    <w:p w:rsidR="00AD4040" w:rsidRPr="00445A4C" w:rsidRDefault="00AD4040" w:rsidP="00445A4C">
      <w:pPr>
        <w:pStyle w:val="af8"/>
        <w:spacing w:before="0" w:beforeAutospacing="0" w:after="0" w:afterAutospacing="0" w:line="400" w:lineRule="exact"/>
        <w:ind w:firstLineChars="200" w:firstLine="612"/>
        <w:jc w:val="both"/>
        <w:rPr>
          <w:rFonts w:cs="Times New Roman"/>
          <w:color w:val="333333"/>
          <w:spacing w:val="13"/>
          <w:kern w:val="2"/>
          <w:sz w:val="28"/>
          <w:szCs w:val="28"/>
        </w:rPr>
      </w:pPr>
    </w:p>
    <w:p w:rsidR="00AD4040" w:rsidRPr="00445A4C" w:rsidRDefault="00AD4040" w:rsidP="00445A4C">
      <w:pPr>
        <w:pStyle w:val="af8"/>
        <w:spacing w:before="0" w:beforeAutospacing="0" w:after="0" w:afterAutospacing="0" w:line="400" w:lineRule="exact"/>
        <w:ind w:firstLineChars="200" w:firstLine="532"/>
        <w:jc w:val="both"/>
        <w:rPr>
          <w:rFonts w:cs="Times New Roman"/>
          <w:spacing w:val="13"/>
          <w:kern w:val="2"/>
        </w:rPr>
      </w:pPr>
      <w:r w:rsidRPr="00445A4C">
        <w:rPr>
          <w:rFonts w:cs="Times New Roman" w:hint="eastAsia"/>
          <w:spacing w:val="13"/>
          <w:kern w:val="2"/>
        </w:rPr>
        <w:t>附件：1.办事流程示意图</w:t>
      </w:r>
    </w:p>
    <w:p w:rsidR="00AD4040" w:rsidRPr="00445A4C" w:rsidRDefault="00AD4040" w:rsidP="00445A4C">
      <w:pPr>
        <w:pStyle w:val="af8"/>
        <w:spacing w:before="0" w:beforeAutospacing="0" w:after="0" w:afterAutospacing="0" w:line="400" w:lineRule="exact"/>
        <w:ind w:firstLineChars="200" w:firstLine="532"/>
        <w:jc w:val="both"/>
        <w:rPr>
          <w:rFonts w:cs="Times New Roman"/>
          <w:spacing w:val="13"/>
          <w:kern w:val="2"/>
        </w:rPr>
      </w:pPr>
      <w:r w:rsidRPr="00445A4C">
        <w:rPr>
          <w:rFonts w:cs="Times New Roman" w:hint="eastAsia"/>
          <w:spacing w:val="13"/>
          <w:kern w:val="2"/>
        </w:rPr>
        <w:t xml:space="preserve">      2.相关文书、表单</w:t>
      </w:r>
    </w:p>
    <w:p w:rsidR="00AD4040" w:rsidRPr="00445A4C" w:rsidRDefault="00AD4040" w:rsidP="00445A4C">
      <w:pPr>
        <w:pStyle w:val="af8"/>
        <w:spacing w:before="0" w:beforeAutospacing="0" w:after="0" w:afterAutospacing="0" w:line="480" w:lineRule="auto"/>
        <w:ind w:firstLine="675"/>
        <w:jc w:val="both"/>
        <w:rPr>
          <w:rFonts w:cs="Times New Roman"/>
          <w:color w:val="333333"/>
          <w:spacing w:val="13"/>
          <w:kern w:val="2"/>
          <w:sz w:val="28"/>
          <w:szCs w:val="28"/>
        </w:rPr>
      </w:pPr>
    </w:p>
    <w:p w:rsidR="00AD4040" w:rsidRPr="00445A4C" w:rsidRDefault="00AD4040" w:rsidP="00445A4C">
      <w:pPr>
        <w:pStyle w:val="af8"/>
        <w:spacing w:before="0" w:beforeAutospacing="0" w:after="0" w:afterAutospacing="0" w:line="480" w:lineRule="auto"/>
        <w:ind w:firstLine="675"/>
        <w:jc w:val="both"/>
        <w:rPr>
          <w:rFonts w:cs="Times New Roman"/>
          <w:color w:val="333333"/>
          <w:spacing w:val="13"/>
          <w:kern w:val="2"/>
          <w:sz w:val="28"/>
          <w:szCs w:val="28"/>
        </w:rPr>
      </w:pPr>
    </w:p>
    <w:p w:rsidR="00AD4040" w:rsidRPr="00445A4C" w:rsidRDefault="00AD4040" w:rsidP="00445A4C">
      <w:pPr>
        <w:pStyle w:val="af8"/>
        <w:spacing w:before="0" w:beforeAutospacing="0" w:after="0" w:afterAutospacing="0" w:line="480" w:lineRule="auto"/>
        <w:ind w:firstLine="675"/>
        <w:jc w:val="both"/>
        <w:rPr>
          <w:rFonts w:cs="Times New Roman"/>
          <w:color w:val="333333"/>
          <w:spacing w:val="13"/>
          <w:kern w:val="2"/>
          <w:sz w:val="28"/>
          <w:szCs w:val="28"/>
        </w:rPr>
      </w:pPr>
    </w:p>
    <w:p w:rsidR="00AD4040" w:rsidRPr="00445A4C" w:rsidRDefault="00AD4040" w:rsidP="00445A4C">
      <w:pPr>
        <w:pStyle w:val="af8"/>
        <w:spacing w:before="0" w:beforeAutospacing="0" w:after="0" w:afterAutospacing="0" w:line="480" w:lineRule="auto"/>
        <w:rPr>
          <w:rFonts w:cs="Times New Roman"/>
          <w:color w:val="333333"/>
          <w:spacing w:val="13"/>
          <w:kern w:val="2"/>
          <w:sz w:val="32"/>
          <w:szCs w:val="32"/>
        </w:rPr>
      </w:pPr>
      <w:r w:rsidRPr="00445A4C">
        <w:rPr>
          <w:rFonts w:cs="Times New Roman"/>
          <w:color w:val="333333"/>
          <w:spacing w:val="13"/>
          <w:kern w:val="2"/>
          <w:sz w:val="32"/>
          <w:szCs w:val="32"/>
        </w:rPr>
        <w:br w:type="page"/>
      </w:r>
      <w:r w:rsidRPr="00445A4C">
        <w:rPr>
          <w:rFonts w:ascii="黑体" w:eastAsia="黑体" w:hAnsi="黑体" w:cs="Times New Roman" w:hint="eastAsia"/>
          <w:color w:val="333333"/>
          <w:spacing w:val="13"/>
          <w:kern w:val="2"/>
          <w:sz w:val="28"/>
          <w:szCs w:val="28"/>
        </w:rPr>
        <w:lastRenderedPageBreak/>
        <w:t>附件1：</w:t>
      </w:r>
    </w:p>
    <w:p w:rsidR="00AD4040" w:rsidRPr="00445A4C" w:rsidRDefault="00AD4040" w:rsidP="00445A4C">
      <w:pPr>
        <w:pStyle w:val="af8"/>
        <w:spacing w:before="0" w:beforeAutospacing="0" w:after="0" w:afterAutospacing="0" w:line="480" w:lineRule="auto"/>
        <w:jc w:val="center"/>
        <w:rPr>
          <w:rFonts w:ascii="黑体" w:eastAsia="黑体" w:hAnsi="黑体" w:cs="Times New Roman"/>
          <w:color w:val="333333"/>
          <w:spacing w:val="13"/>
          <w:kern w:val="2"/>
          <w:sz w:val="28"/>
          <w:szCs w:val="28"/>
        </w:rPr>
      </w:pPr>
      <w:r w:rsidRPr="00445A4C">
        <w:rPr>
          <w:rFonts w:ascii="黑体" w:eastAsia="黑体" w:hAnsi="黑体" w:cs="Times New Roman" w:hint="eastAsia"/>
          <w:color w:val="333333"/>
          <w:spacing w:val="13"/>
          <w:kern w:val="2"/>
          <w:sz w:val="28"/>
          <w:szCs w:val="28"/>
        </w:rPr>
        <w:t>办事流程示意图</w: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rect id="_x0000_s1068" style="position:absolute;left:0;text-align:left;margin-left:2in;margin-top:3.85pt;width:120pt;height:28.35pt;z-index:251660288" strokeweight="1.5pt">
            <v:textbox style="mso-next-textbox:#_x0000_s1068">
              <w:txbxContent>
                <w:p w:rsidR="00AD4040" w:rsidRPr="0044126C" w:rsidRDefault="00AD4040" w:rsidP="00AD4040">
                  <w:pPr>
                    <w:spacing w:line="340" w:lineRule="exact"/>
                    <w:ind w:firstLineChars="150" w:firstLine="361"/>
                    <w:rPr>
                      <w:sz w:val="24"/>
                    </w:rPr>
                  </w:pPr>
                  <w:r>
                    <w:rPr>
                      <w:rFonts w:ascii="宋体" w:hAnsi="宋体" w:hint="eastAsia"/>
                      <w:b/>
                      <w:sz w:val="24"/>
                    </w:rPr>
                    <w:t>提出申请</w:t>
                  </w:r>
                </w:p>
              </w:txbxContent>
            </v:textbox>
          </v:rect>
        </w:pict>
      </w:r>
      <w:r w:rsidR="00AD4040" w:rsidRPr="00445A4C">
        <w:rPr>
          <w:rFonts w:ascii="宋体" w:hAnsi="宋体" w:hint="eastAsia"/>
          <w:color w:val="000000"/>
          <w:sz w:val="24"/>
        </w:rPr>
        <w:t xml:space="preserve">   </w: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76" style="position:absolute;left:0;text-align:left;z-index:251668480" from="205.05pt,12.2pt" to="205.05pt,43.25pt" strokeweight="1.5pt">
            <v:stroke endarrow="block"/>
          </v:line>
        </w:pict>
      </w:r>
    </w:p>
    <w:p w:rsidR="00AD4040" w:rsidRPr="00445A4C" w:rsidRDefault="00AD4040" w:rsidP="00445A4C">
      <w:pPr>
        <w:spacing w:line="400" w:lineRule="exact"/>
        <w:rPr>
          <w:rFonts w:ascii="华文新魏" w:eastAsia="华文新魏"/>
          <w:b/>
          <w:sz w:val="24"/>
        </w:rPr>
      </w:pP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rect id="_x0000_s1069" style="position:absolute;left:0;text-align:left;margin-left:2in;margin-top:3.25pt;width:116.45pt;height:29.4pt;z-index:251661312" strokeweight="1.5pt">
            <v:textbox style="mso-next-textbox:#_x0000_s1069">
              <w:txbxContent>
                <w:p w:rsidR="00AD4040" w:rsidRPr="0044126C" w:rsidRDefault="00AD4040" w:rsidP="00AD4040">
                  <w:pPr>
                    <w:jc w:val="center"/>
                    <w:rPr>
                      <w:b/>
                      <w:sz w:val="24"/>
                    </w:rPr>
                  </w:pPr>
                  <w:r>
                    <w:rPr>
                      <w:rFonts w:hint="eastAsia"/>
                      <w:b/>
                      <w:sz w:val="24"/>
                    </w:rPr>
                    <w:t>审核申请材料</w:t>
                  </w:r>
                </w:p>
              </w:txbxContent>
            </v:textbox>
          </v:rect>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71" style="position:absolute;left:0;text-align:left;z-index:251663360" from="205.05pt,12.65pt" to="205.05pt,38.1pt" strokeweight="1.5pt">
            <v:stroke endarrow="block"/>
          </v:line>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shapetype id="_x0000_t110" coordsize="21600,21600" o:spt="110" path="m10800,l,10800,10800,21600,21600,10800xe">
            <v:stroke joinstyle="miter"/>
            <v:path gradientshapeok="t" o:connecttype="rect" textboxrect="5400,5400,16200,16200"/>
          </v:shapetype>
          <v:shape id="_x0000_s1070" type="#_x0000_t110" style="position:absolute;left:0;text-align:left;margin-left:135.15pt;margin-top:18.1pt;width:140.25pt;height:67.9pt;z-index:251662336" strokeweight="1.5pt">
            <v:textbox style="mso-next-textbox:#_x0000_s1070">
              <w:txbxContent>
                <w:p w:rsidR="00AD4040" w:rsidRPr="009947C2" w:rsidRDefault="00AD4040" w:rsidP="00AD4040">
                  <w:pPr>
                    <w:ind w:firstLineChars="50" w:firstLine="120"/>
                    <w:jc w:val="center"/>
                    <w:rPr>
                      <w:b/>
                      <w:sz w:val="24"/>
                    </w:rPr>
                  </w:pPr>
                  <w:r>
                    <w:rPr>
                      <w:rFonts w:hint="eastAsia"/>
                      <w:b/>
                      <w:sz w:val="24"/>
                    </w:rPr>
                    <w:t>材料审核结果</w:t>
                  </w:r>
                </w:p>
              </w:txbxContent>
            </v:textbox>
          </v:shape>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rect id="_x0000_s1090" style="position:absolute;left:0;text-align:left;margin-left:306pt;margin-top:17.15pt;width:98.8pt;height:40.45pt;z-index:251682816" strokeweight="1.5pt">
            <v:textbox style="mso-next-textbox:#_x0000_s1090">
              <w:txbxContent>
                <w:p w:rsidR="00AD4040" w:rsidRDefault="00AD4040" w:rsidP="00AD4040">
                  <w:pPr>
                    <w:rPr>
                      <w:b/>
                      <w:sz w:val="18"/>
                      <w:szCs w:val="18"/>
                    </w:rPr>
                  </w:pPr>
                  <w:r w:rsidRPr="00EE26F8">
                    <w:rPr>
                      <w:rFonts w:hint="eastAsia"/>
                      <w:b/>
                      <w:sz w:val="18"/>
                      <w:szCs w:val="18"/>
                    </w:rPr>
                    <w:t>不予受理</w:t>
                  </w:r>
                  <w:r>
                    <w:rPr>
                      <w:rFonts w:hint="eastAsia"/>
                      <w:b/>
                      <w:sz w:val="18"/>
                      <w:szCs w:val="18"/>
                    </w:rPr>
                    <w:t>，</w:t>
                  </w:r>
                  <w:r w:rsidRPr="00EE26F8">
                    <w:rPr>
                      <w:rFonts w:hint="eastAsia"/>
                      <w:b/>
                      <w:sz w:val="18"/>
                      <w:szCs w:val="18"/>
                    </w:rPr>
                    <w:t>发放</w:t>
                  </w:r>
                  <w:r>
                    <w:rPr>
                      <w:rFonts w:hint="eastAsia"/>
                      <w:b/>
                      <w:sz w:val="18"/>
                      <w:szCs w:val="18"/>
                    </w:rPr>
                    <w:t>《</w:t>
                  </w:r>
                  <w:r w:rsidRPr="00EE26F8">
                    <w:rPr>
                      <w:rFonts w:hint="eastAsia"/>
                      <w:b/>
                      <w:sz w:val="18"/>
                      <w:szCs w:val="18"/>
                    </w:rPr>
                    <w:t>不予受理通知书</w:t>
                  </w:r>
                  <w:r>
                    <w:rPr>
                      <w:rFonts w:hint="eastAsia"/>
                      <w:b/>
                      <w:sz w:val="18"/>
                      <w:szCs w:val="18"/>
                    </w:rPr>
                    <w:t>》</w:t>
                  </w:r>
                </w:p>
                <w:p w:rsidR="00AD4040" w:rsidRPr="00EE26F8" w:rsidRDefault="00AD4040" w:rsidP="00AD4040">
                  <w:pPr>
                    <w:rPr>
                      <w:b/>
                      <w:sz w:val="18"/>
                      <w:szCs w:val="18"/>
                    </w:rPr>
                  </w:pPr>
                  <w:r w:rsidRPr="00EE26F8">
                    <w:rPr>
                      <w:rFonts w:hint="eastAsia"/>
                      <w:b/>
                      <w:sz w:val="18"/>
                      <w:szCs w:val="18"/>
                    </w:rPr>
                    <w:t>）</w:t>
                  </w:r>
                </w:p>
              </w:txbxContent>
            </v:textbox>
          </v:rect>
        </w:pict>
      </w:r>
      <w:r>
        <w:rPr>
          <w:rFonts w:ascii="宋体" w:hAnsi="宋体"/>
          <w:noProof/>
          <w:sz w:val="24"/>
        </w:rPr>
        <w:pict>
          <v:rect id="_x0000_s1089" style="position:absolute;left:0;text-align:left;margin-left:-18pt;margin-top:17.15pt;width:116.45pt;height:29.4pt;z-index:251681792" strokeweight="1.5pt">
            <v:textbox style="mso-next-textbox:#_x0000_s1089">
              <w:txbxContent>
                <w:p w:rsidR="00AD4040" w:rsidRPr="00EE26F8" w:rsidRDefault="00AD4040" w:rsidP="00AD4040">
                  <w:pPr>
                    <w:rPr>
                      <w:b/>
                      <w:sz w:val="18"/>
                      <w:szCs w:val="18"/>
                    </w:rPr>
                  </w:pPr>
                  <w:r>
                    <w:rPr>
                      <w:rFonts w:hint="eastAsia"/>
                      <w:b/>
                      <w:sz w:val="18"/>
                      <w:szCs w:val="18"/>
                    </w:rPr>
                    <w:t>发放《补正材料通知书》</w:t>
                  </w:r>
                </w:p>
              </w:txbxContent>
            </v:textbox>
          </v:rect>
        </w:pict>
      </w:r>
    </w:p>
    <w:p w:rsidR="00AD4040" w:rsidRPr="00445A4C" w:rsidRDefault="00941B5C" w:rsidP="00445A4C">
      <w:pPr>
        <w:spacing w:line="400" w:lineRule="exact"/>
        <w:rPr>
          <w:rFonts w:ascii="华文新魏" w:eastAsia="华文新魏"/>
          <w:b/>
          <w:sz w:val="24"/>
        </w:rPr>
      </w:pPr>
      <w:r>
        <w:rPr>
          <w:rFonts w:ascii="宋体" w:hAnsi="宋体"/>
          <w:noProof/>
          <w:sz w:val="24"/>
        </w:rPr>
        <w:pict>
          <v:line id="_x0000_s1087" style="position:absolute;left:0;text-align:left;flip:x;z-index:251679744" from="98.45pt,12.9pt" to="135.15pt,12.9pt" strokeweight="1.5pt">
            <v:stroke endarrow="block"/>
          </v:line>
        </w:pict>
      </w:r>
      <w:r>
        <w:rPr>
          <w:rFonts w:ascii="华文新魏" w:eastAsia="华文新魏"/>
          <w:b/>
          <w:noProof/>
          <w:sz w:val="24"/>
        </w:rPr>
        <w:pict>
          <v:line id="_x0000_s1088" style="position:absolute;left:0;text-align:left;z-index:251680768" from="274.6pt,12.9pt" to="306pt,12.9pt" strokeweight="1.5pt">
            <v:stroke endarrow="block"/>
          </v:line>
        </w:pict>
      </w:r>
      <w:r w:rsidR="00AD4040" w:rsidRPr="00445A4C">
        <w:rPr>
          <w:rFonts w:ascii="华文新魏" w:eastAsia="华文新魏" w:hint="eastAsia"/>
          <w:b/>
          <w:sz w:val="24"/>
        </w:rPr>
        <w:t xml:space="preserve">                                               </w: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92" style="position:absolute;left:0;text-align:left;z-index:251684864" from="35.65pt,6.55pt" to="35.65pt,75.5pt" strokeweight="1.5pt"/>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72" style="position:absolute;left:0;text-align:left;z-index:251664384" from="205.05pt,6pt" to="205.05pt,36pt" strokeweight="1.5pt">
            <v:stroke endarrow="block"/>
          </v:line>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rect id="_x0000_s1091" style="position:absolute;left:0;text-align:left;margin-left:154.25pt;margin-top:16pt;width:98.8pt;height:40.45pt;z-index:251683840" strokeweight="1.5pt">
            <v:textbox style="mso-next-textbox:#_x0000_s1091">
              <w:txbxContent>
                <w:p w:rsidR="00AD4040" w:rsidRDefault="00AD4040" w:rsidP="00AD4040">
                  <w:pPr>
                    <w:rPr>
                      <w:b/>
                      <w:sz w:val="18"/>
                      <w:szCs w:val="18"/>
                    </w:rPr>
                  </w:pPr>
                  <w:r w:rsidRPr="00EE26F8">
                    <w:rPr>
                      <w:rFonts w:hint="eastAsia"/>
                      <w:b/>
                      <w:sz w:val="18"/>
                      <w:szCs w:val="18"/>
                    </w:rPr>
                    <w:t>受理</w:t>
                  </w:r>
                  <w:r>
                    <w:rPr>
                      <w:rFonts w:hint="eastAsia"/>
                      <w:b/>
                      <w:sz w:val="18"/>
                      <w:szCs w:val="18"/>
                    </w:rPr>
                    <w:t>，</w:t>
                  </w:r>
                  <w:r w:rsidRPr="00EE26F8">
                    <w:rPr>
                      <w:rFonts w:hint="eastAsia"/>
                      <w:b/>
                      <w:sz w:val="18"/>
                      <w:szCs w:val="18"/>
                    </w:rPr>
                    <w:t>发放</w:t>
                  </w:r>
                  <w:r>
                    <w:rPr>
                      <w:rFonts w:hint="eastAsia"/>
                      <w:b/>
                      <w:sz w:val="18"/>
                      <w:szCs w:val="18"/>
                    </w:rPr>
                    <w:t>《</w:t>
                  </w:r>
                  <w:r w:rsidRPr="00EE26F8">
                    <w:rPr>
                      <w:rFonts w:hint="eastAsia"/>
                      <w:b/>
                      <w:sz w:val="18"/>
                      <w:szCs w:val="18"/>
                    </w:rPr>
                    <w:t>受理通知书</w:t>
                  </w:r>
                  <w:r>
                    <w:rPr>
                      <w:rFonts w:hint="eastAsia"/>
                      <w:b/>
                      <w:sz w:val="18"/>
                      <w:szCs w:val="18"/>
                    </w:rPr>
                    <w:t>》</w:t>
                  </w:r>
                </w:p>
                <w:p w:rsidR="00AD4040" w:rsidRPr="00EE26F8" w:rsidRDefault="00AD4040" w:rsidP="00AD4040">
                  <w:pPr>
                    <w:rPr>
                      <w:b/>
                      <w:sz w:val="18"/>
                      <w:szCs w:val="18"/>
                    </w:rPr>
                  </w:pPr>
                  <w:r w:rsidRPr="00EE26F8">
                    <w:rPr>
                      <w:rFonts w:hint="eastAsia"/>
                      <w:b/>
                      <w:sz w:val="18"/>
                      <w:szCs w:val="18"/>
                    </w:rPr>
                    <w:t>）</w:t>
                  </w:r>
                </w:p>
              </w:txbxContent>
            </v:textbox>
          </v:rect>
        </w:pict>
      </w:r>
      <w:r>
        <w:rPr>
          <w:rFonts w:ascii="宋体" w:hAnsi="宋体"/>
          <w:sz w:val="24"/>
        </w:rPr>
      </w:r>
      <w:r>
        <w:rPr>
          <w:rFonts w:ascii="宋体" w:hAnsi="宋体"/>
          <w:sz w:val="24"/>
        </w:rPr>
        <w:pict>
          <v:group id="_x0000_s1064" editas="canvas" style="width:108pt;height:93.55pt;mso-position-horizontal-relative:char;mso-position-vertical-relative:line" coordorigin="2362,-1872" coordsize="1878,1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left:2362;top:-1872;width:1878;height:1630" o:preferrelative="f">
              <v:fill o:detectmouseclick="t"/>
              <v:path o:extrusionok="t" o:connecttype="none"/>
              <o:lock v:ext="edit" aspectratio="f" text="t"/>
            </v:shape>
            <w10:wrap type="none"/>
            <w10:anchorlock/>
          </v:group>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93" style="position:absolute;left:0;text-align:left;z-index:251685888" from="35.65pt,15.5pt" to="154.25pt,15.5pt" strokeweight="1.5pt">
            <v:stroke endarrow="block"/>
          </v:line>
        </w:pic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94" style="position:absolute;left:0;text-align:left;z-index:251686912" from="205.05pt,16.75pt" to="205.05pt,46.75pt" strokeweight="1.5pt">
            <v:stroke endarrow="block"/>
          </v:line>
        </w:pict>
      </w:r>
    </w:p>
    <w:p w:rsidR="00AD4040" w:rsidRPr="00445A4C" w:rsidRDefault="00AD4040" w:rsidP="00445A4C">
      <w:pPr>
        <w:spacing w:line="400" w:lineRule="exact"/>
        <w:rPr>
          <w:rFonts w:ascii="华文新魏" w:eastAsia="华文新魏"/>
          <w:b/>
          <w:sz w:val="24"/>
        </w:rPr>
      </w:pPr>
      <w:r w:rsidRPr="00445A4C">
        <w:rPr>
          <w:rFonts w:ascii="华文新魏" w:eastAsia="华文新魏" w:hint="eastAsia"/>
          <w:b/>
          <w:sz w:val="24"/>
        </w:rPr>
        <w:t xml:space="preserve">                                   </w: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shape id="_x0000_s1073" type="#_x0000_t110" style="position:absolute;left:0;text-align:left;margin-left:135.15pt;margin-top:6.75pt;width:2in;height:62.4pt;z-index:251665408" strokeweight="1.5pt">
            <v:textbox style="mso-next-textbox:#_x0000_s1073">
              <w:txbxContent>
                <w:p w:rsidR="00AD4040" w:rsidRPr="008E0D0A" w:rsidRDefault="00AD4040" w:rsidP="00AD4040">
                  <w:pPr>
                    <w:spacing w:line="280" w:lineRule="exact"/>
                    <w:ind w:left="354" w:hangingChars="147" w:hanging="354"/>
                    <w:rPr>
                      <w:b/>
                      <w:sz w:val="24"/>
                    </w:rPr>
                  </w:pPr>
                  <w:r>
                    <w:rPr>
                      <w:rFonts w:hint="eastAsia"/>
                      <w:b/>
                      <w:sz w:val="24"/>
                    </w:rPr>
                    <w:t>必要时现场审查</w:t>
                  </w:r>
                </w:p>
              </w:txbxContent>
            </v:textbox>
          </v:shape>
        </w:pict>
      </w:r>
      <w:r w:rsidR="00AD4040" w:rsidRPr="00445A4C">
        <w:rPr>
          <w:rFonts w:ascii="华文新魏" w:eastAsia="华文新魏" w:hint="eastAsia"/>
          <w:b/>
          <w:sz w:val="24"/>
        </w:rPr>
        <w:t xml:space="preserve">                                       </w:t>
      </w:r>
    </w:p>
    <w:p w:rsidR="00AD4040" w:rsidRPr="00445A4C" w:rsidRDefault="00941B5C" w:rsidP="00445A4C">
      <w:pPr>
        <w:spacing w:line="400" w:lineRule="exact"/>
        <w:rPr>
          <w:rFonts w:ascii="华文新魏" w:eastAsia="华文新魏"/>
          <w:b/>
          <w:sz w:val="18"/>
          <w:szCs w:val="18"/>
        </w:rPr>
      </w:pPr>
      <w:r>
        <w:rPr>
          <w:rFonts w:ascii="华文新魏" w:eastAsia="华文新魏"/>
          <w:b/>
          <w:noProof/>
          <w:sz w:val="24"/>
        </w:rPr>
        <w:pict>
          <v:rect id="_x0000_s1096" style="position:absolute;left:0;text-align:left;margin-left:324pt;margin-top:4.45pt;width:63.55pt;height:28.45pt;z-index:251688960" strokeweight="1.5pt">
            <v:textbox style="mso-next-textbox:#_x0000_s1096">
              <w:txbxContent>
                <w:p w:rsidR="00AD4040" w:rsidRPr="00EE26F8" w:rsidRDefault="00AD4040" w:rsidP="00AD4040">
                  <w:pPr>
                    <w:rPr>
                      <w:b/>
                      <w:sz w:val="18"/>
                      <w:szCs w:val="18"/>
                    </w:rPr>
                  </w:pPr>
                  <w:r w:rsidRPr="00EE26F8">
                    <w:rPr>
                      <w:rFonts w:hint="eastAsia"/>
                      <w:b/>
                      <w:sz w:val="18"/>
                      <w:szCs w:val="18"/>
                    </w:rPr>
                    <w:t>不予</w:t>
                  </w:r>
                  <w:r>
                    <w:rPr>
                      <w:rFonts w:hint="eastAsia"/>
                      <w:b/>
                      <w:sz w:val="18"/>
                      <w:szCs w:val="18"/>
                    </w:rPr>
                    <w:t>批准</w:t>
                  </w:r>
                </w:p>
              </w:txbxContent>
            </v:textbox>
          </v:rect>
        </w:pict>
      </w:r>
      <w:r>
        <w:rPr>
          <w:rFonts w:ascii="华文新魏" w:eastAsia="华文新魏"/>
          <w:b/>
          <w:noProof/>
          <w:sz w:val="24"/>
        </w:rPr>
        <w:pict>
          <v:line id="_x0000_s1095" style="position:absolute;left:0;text-align:left;z-index:251687936" from="278.45pt,19.15pt" to="324pt,19.15pt" strokeweight="1.5pt">
            <v:stroke endarrow="block"/>
          </v:line>
        </w:pict>
      </w:r>
      <w:r w:rsidR="00AD4040" w:rsidRPr="00445A4C">
        <w:rPr>
          <w:rFonts w:ascii="华文新魏" w:eastAsia="华文新魏" w:hint="eastAsia"/>
          <w:b/>
          <w:sz w:val="24"/>
        </w:rPr>
        <w:t xml:space="preserve">                           </w:t>
      </w:r>
      <w:r w:rsidR="00AD4040" w:rsidRPr="00445A4C">
        <w:rPr>
          <w:rFonts w:ascii="宋体" w:hAnsi="宋体" w:hint="eastAsia"/>
          <w:sz w:val="24"/>
        </w:rPr>
        <w:t xml:space="preserve">                     </w:t>
      </w:r>
      <w:r w:rsidR="00AD4040" w:rsidRPr="00445A4C">
        <w:rPr>
          <w:rFonts w:ascii="宋体" w:hAnsi="宋体" w:hint="eastAsia"/>
          <w:sz w:val="18"/>
          <w:szCs w:val="18"/>
        </w:rPr>
        <w:t xml:space="preserve">不符合             </w:t>
      </w:r>
    </w:p>
    <w:p w:rsidR="00AD4040" w:rsidRPr="00445A4C" w:rsidRDefault="00AD4040" w:rsidP="00445A4C">
      <w:pPr>
        <w:spacing w:line="400" w:lineRule="exact"/>
        <w:ind w:firstLineChars="2650" w:firstLine="6366"/>
        <w:rPr>
          <w:rFonts w:ascii="华文新魏" w:eastAsia="华文新魏"/>
          <w:b/>
          <w:sz w:val="24"/>
        </w:rPr>
      </w:pP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line id="_x0000_s1074" style="position:absolute;left:0;text-align:left;flip:x;z-index:251666432" from="205.05pt,9.15pt" to="205.05pt,35.25pt" strokeweight="1.5pt">
            <v:stroke endarrow="block"/>
          </v:line>
        </w:pict>
      </w:r>
      <w:r w:rsidR="00AD4040" w:rsidRPr="00445A4C">
        <w:rPr>
          <w:rFonts w:ascii="华文新魏" w:eastAsia="华文新魏" w:hint="eastAsia"/>
          <w:b/>
          <w:sz w:val="24"/>
        </w:rPr>
        <w:t xml:space="preserve">                               </w:t>
      </w:r>
    </w:p>
    <w:p w:rsidR="00AD4040" w:rsidRPr="00445A4C" w:rsidRDefault="00941B5C" w:rsidP="00445A4C">
      <w:pPr>
        <w:spacing w:line="400" w:lineRule="exact"/>
        <w:rPr>
          <w:rFonts w:ascii="宋体" w:hAnsi="宋体"/>
          <w:sz w:val="24"/>
        </w:rPr>
      </w:pPr>
      <w:r>
        <w:rPr>
          <w:rFonts w:ascii="华文新魏" w:eastAsia="华文新魏"/>
          <w:b/>
          <w:noProof/>
          <w:sz w:val="24"/>
        </w:rPr>
        <w:pict>
          <v:rect id="_x0000_s1079" style="position:absolute;left:0;text-align:left;margin-left:153.3pt;margin-top:15.25pt;width:99.75pt;height:26.3pt;z-index:251671552" strokeweight="1.5pt">
            <v:textbox style="mso-next-textbox:#_x0000_s1079">
              <w:txbxContent>
                <w:p w:rsidR="00AD4040" w:rsidRPr="0044126C" w:rsidRDefault="00AD4040" w:rsidP="00AD4040">
                  <w:pPr>
                    <w:rPr>
                      <w:b/>
                      <w:sz w:val="24"/>
                    </w:rPr>
                  </w:pPr>
                  <w:r>
                    <w:rPr>
                      <w:rFonts w:hint="eastAsia"/>
                      <w:b/>
                      <w:sz w:val="24"/>
                    </w:rPr>
                    <w:t>合议，领导审批</w:t>
                  </w:r>
                </w:p>
              </w:txbxContent>
            </v:textbox>
          </v:rect>
        </w:pict>
      </w:r>
      <w:r w:rsidR="00AD4040" w:rsidRPr="00445A4C">
        <w:rPr>
          <w:rFonts w:ascii="华文新魏" w:eastAsia="华文新魏" w:hint="eastAsia"/>
          <w:b/>
          <w:sz w:val="24"/>
        </w:rPr>
        <w:t xml:space="preserve">                                         </w:t>
      </w:r>
    </w:p>
    <w:p w:rsidR="00AD4040" w:rsidRPr="00445A4C" w:rsidRDefault="00AD4040" w:rsidP="00445A4C">
      <w:pPr>
        <w:spacing w:line="400" w:lineRule="exact"/>
        <w:rPr>
          <w:rFonts w:ascii="华文新魏" w:eastAsia="华文新魏"/>
          <w:b/>
          <w:sz w:val="24"/>
        </w:rPr>
      </w:pPr>
      <w:r w:rsidRPr="00445A4C">
        <w:rPr>
          <w:rFonts w:ascii="华文新魏" w:eastAsia="华文新魏" w:hint="eastAsia"/>
          <w:b/>
          <w:sz w:val="24"/>
        </w:rPr>
        <w:t xml:space="preserve">   </w:t>
      </w:r>
      <w:r w:rsidRPr="00445A4C">
        <w:rPr>
          <w:rFonts w:ascii="宋体" w:hAnsi="宋体" w:hint="eastAsia"/>
          <w:sz w:val="24"/>
        </w:rPr>
        <w:t xml:space="preserve">                                   </w:t>
      </w:r>
    </w:p>
    <w:p w:rsidR="00AD4040" w:rsidRPr="00445A4C" w:rsidRDefault="00941B5C" w:rsidP="00445A4C">
      <w:pPr>
        <w:spacing w:line="400" w:lineRule="exact"/>
        <w:rPr>
          <w:rFonts w:ascii="华文新魏" w:eastAsia="华文新魏"/>
          <w:b/>
          <w:sz w:val="24"/>
        </w:rPr>
      </w:pPr>
      <w:r>
        <w:rPr>
          <w:rFonts w:ascii="华文新魏" w:eastAsia="华文新魏"/>
          <w:b/>
          <w:noProof/>
          <w:sz w:val="24"/>
        </w:rPr>
        <w:pict>
          <v:rect id="_x0000_s1082" style="position:absolute;left:0;text-align:left;margin-left:380.9pt;margin-top:9.7pt;width:80.4pt;height:31.2pt;z-index:251674624" strokeweight="1.5pt">
            <v:textbox style="mso-next-textbox:#_x0000_s1082">
              <w:txbxContent>
                <w:p w:rsidR="00AD4040" w:rsidRPr="0044126C" w:rsidRDefault="00AD4040" w:rsidP="00AD4040">
                  <w:pPr>
                    <w:rPr>
                      <w:b/>
                      <w:sz w:val="24"/>
                    </w:rPr>
                  </w:pPr>
                  <w:r w:rsidRPr="0044126C">
                    <w:rPr>
                      <w:rFonts w:hint="eastAsia"/>
                      <w:b/>
                      <w:sz w:val="24"/>
                    </w:rPr>
                    <w:t>核实未通过</w:t>
                  </w:r>
                </w:p>
              </w:txbxContent>
            </v:textbox>
          </v:rect>
        </w:pict>
      </w:r>
      <w:r>
        <w:rPr>
          <w:rFonts w:ascii="华文新魏" w:eastAsia="华文新魏"/>
          <w:b/>
          <w:noProof/>
          <w:sz w:val="24"/>
        </w:rPr>
        <w:pict>
          <v:line id="_x0000_s1099" style="position:absolute;left:0;text-align:left;z-index:251692032" from="205.05pt,1.7pt" to="205.05pt,31.7pt" strokeweight="1.5pt">
            <v:stroke endarrow="block"/>
          </v:line>
        </w:pict>
      </w:r>
    </w:p>
    <w:p w:rsidR="00AD4040" w:rsidRPr="00445A4C" w:rsidRDefault="00941B5C" w:rsidP="00445A4C">
      <w:pPr>
        <w:spacing w:line="400" w:lineRule="exact"/>
        <w:ind w:firstLineChars="150" w:firstLine="360"/>
        <w:rPr>
          <w:rFonts w:ascii="华文新魏" w:eastAsia="华文新魏"/>
          <w:b/>
          <w:sz w:val="24"/>
        </w:rPr>
      </w:pPr>
      <w:r>
        <w:rPr>
          <w:rFonts w:ascii="华文新魏" w:eastAsia="华文新魏"/>
          <w:b/>
          <w:noProof/>
          <w:sz w:val="24"/>
        </w:rPr>
        <w:pict>
          <v:line id="_x0000_s1084" style="position:absolute;left:0;text-align:left;z-index:251676672" from="362.45pt,4.65pt" to="380.9pt,4.65pt" strokeweight="1.5pt">
            <v:stroke endarrow="block"/>
          </v:line>
        </w:pict>
      </w:r>
      <w:r>
        <w:rPr>
          <w:rFonts w:ascii="华文新魏" w:eastAsia="华文新魏"/>
          <w:b/>
          <w:noProof/>
          <w:sz w:val="24"/>
        </w:rPr>
        <w:pict>
          <v:line id="_x0000_s1081" style="position:absolute;left:0;text-align:left;flip:y;z-index:251673600" from="362.45pt,4.65pt" to="362.45pt,50.55pt" strokeweight="1.5pt"/>
        </w:pict>
      </w:r>
      <w:r>
        <w:rPr>
          <w:rFonts w:ascii="宋体" w:hAnsi="宋体"/>
          <w:noProof/>
          <w:sz w:val="24"/>
        </w:rPr>
        <w:pict>
          <v:rect id="_x0000_s1098" style="position:absolute;left:0;text-align:left;margin-left:291.75pt;margin-top:14.15pt;width:48.7pt;height:28.45pt;z-index:251691008" strokeweight="1.5pt">
            <v:textbox style="mso-next-textbox:#_x0000_s1098">
              <w:txbxContent>
                <w:p w:rsidR="00AD4040" w:rsidRPr="00EE26F8" w:rsidRDefault="00AD4040" w:rsidP="00AD4040">
                  <w:pPr>
                    <w:rPr>
                      <w:b/>
                      <w:sz w:val="18"/>
                      <w:szCs w:val="18"/>
                    </w:rPr>
                  </w:pPr>
                  <w:r>
                    <w:rPr>
                      <w:rFonts w:hint="eastAsia"/>
                      <w:b/>
                      <w:sz w:val="18"/>
                      <w:szCs w:val="18"/>
                    </w:rPr>
                    <w:t>有异议</w:t>
                  </w:r>
                </w:p>
              </w:txbxContent>
            </v:textbox>
          </v:rect>
        </w:pict>
      </w:r>
      <w:r>
        <w:rPr>
          <w:rFonts w:ascii="宋体" w:hAnsi="宋体"/>
          <w:noProof/>
          <w:sz w:val="24"/>
        </w:rPr>
        <w:pict>
          <v:rect id="_x0000_s1078" style="position:absolute;left:0;text-align:left;margin-left:153.3pt;margin-top:11.7pt;width:106.05pt;height:33.9pt;z-index:251670528" strokeweight="1.5pt">
            <v:textbox style="mso-next-textbox:#_x0000_s1078">
              <w:txbxContent>
                <w:p w:rsidR="00AD4040" w:rsidRPr="0044126C" w:rsidRDefault="00AD4040" w:rsidP="00AD4040">
                  <w:pPr>
                    <w:rPr>
                      <w:b/>
                      <w:sz w:val="24"/>
                    </w:rPr>
                  </w:pPr>
                  <w:r w:rsidRPr="0044126C">
                    <w:rPr>
                      <w:rFonts w:hint="eastAsia"/>
                      <w:b/>
                      <w:sz w:val="24"/>
                    </w:rPr>
                    <w:t>向社会公示</w:t>
                  </w:r>
                  <w:r>
                    <w:rPr>
                      <w:rFonts w:hint="eastAsia"/>
                      <w:b/>
                      <w:sz w:val="24"/>
                    </w:rPr>
                    <w:t>10</w:t>
                  </w:r>
                  <w:r>
                    <w:rPr>
                      <w:rFonts w:hint="eastAsia"/>
                      <w:b/>
                      <w:sz w:val="24"/>
                    </w:rPr>
                    <w:t>日</w:t>
                  </w:r>
                  <w:r>
                    <w:rPr>
                      <w:rFonts w:hint="eastAsia"/>
                      <w:b/>
                      <w:sz w:val="24"/>
                    </w:rPr>
                    <w:t xml:space="preserve">        </w:t>
                  </w:r>
                </w:p>
              </w:txbxContent>
            </v:textbox>
          </v:rect>
        </w:pict>
      </w:r>
      <w:r w:rsidR="00AD4040" w:rsidRPr="00445A4C">
        <w:rPr>
          <w:rFonts w:ascii="宋体" w:hAnsi="宋体" w:hint="eastAsia"/>
          <w:sz w:val="24"/>
        </w:rPr>
        <w:t xml:space="preserve">             </w:t>
      </w:r>
    </w:p>
    <w:p w:rsidR="00AD4040" w:rsidRPr="00445A4C" w:rsidRDefault="00941B5C" w:rsidP="00445A4C">
      <w:pPr>
        <w:spacing w:line="400" w:lineRule="exact"/>
        <w:rPr>
          <w:rFonts w:ascii="华文新魏" w:eastAsia="华文新魏"/>
          <w:b/>
          <w:sz w:val="24"/>
        </w:rPr>
      </w:pPr>
      <w:r>
        <w:rPr>
          <w:rFonts w:ascii="宋体" w:hAnsi="宋体"/>
          <w:noProof/>
          <w:sz w:val="24"/>
        </w:rPr>
        <w:pict>
          <v:rect id="_x0000_s1083" style="position:absolute;left:0;text-align:left;margin-left:380.9pt;margin-top:15.75pt;width:80.4pt;height:28.2pt;z-index:251675648" strokeweight="1.5pt">
            <v:textbox style="mso-next-textbox:#_x0000_s1083">
              <w:txbxContent>
                <w:p w:rsidR="00AD4040" w:rsidRPr="0044126C" w:rsidRDefault="00AD4040" w:rsidP="00AD4040">
                  <w:pPr>
                    <w:jc w:val="center"/>
                    <w:rPr>
                      <w:b/>
                      <w:sz w:val="24"/>
                    </w:rPr>
                  </w:pPr>
                  <w:r w:rsidRPr="0044126C">
                    <w:rPr>
                      <w:rFonts w:hint="eastAsia"/>
                      <w:b/>
                      <w:sz w:val="24"/>
                    </w:rPr>
                    <w:t>核实通过</w:t>
                  </w:r>
                </w:p>
              </w:txbxContent>
            </v:textbox>
          </v:rect>
        </w:pict>
      </w:r>
      <w:r>
        <w:rPr>
          <w:rFonts w:ascii="华文新魏" w:eastAsia="华文新魏"/>
          <w:b/>
          <w:noProof/>
          <w:sz w:val="24"/>
        </w:rPr>
        <w:pict>
          <v:line id="_x0000_s1080" style="position:absolute;left:0;text-align:left;z-index:251672576" from="342pt,10.05pt" to="362.45pt,10.05pt" strokeweight="1.5pt"/>
        </w:pict>
      </w:r>
      <w:r>
        <w:rPr>
          <w:rFonts w:ascii="华文新魏" w:eastAsia="华文新魏"/>
          <w:b/>
          <w:noProof/>
          <w:sz w:val="24"/>
        </w:rPr>
        <w:pict>
          <v:line id="_x0000_s1097" style="position:absolute;left:0;text-align:left;z-index:251689984" from="258.5pt,10.05pt" to="291pt,10.05pt" strokeweight="1.5pt">
            <v:stroke endarrow="block"/>
          </v:line>
        </w:pict>
      </w:r>
    </w:p>
    <w:p w:rsidR="00AD4040" w:rsidRPr="00445A4C" w:rsidRDefault="00941B5C" w:rsidP="00445A4C">
      <w:pPr>
        <w:spacing w:line="400" w:lineRule="exact"/>
        <w:rPr>
          <w:rFonts w:ascii="华文新魏" w:eastAsia="华文新魏"/>
          <w:b/>
          <w:sz w:val="24"/>
        </w:rPr>
      </w:pPr>
      <w:r>
        <w:rPr>
          <w:rFonts w:ascii="宋体" w:hAnsi="宋体"/>
          <w:noProof/>
          <w:sz w:val="24"/>
        </w:rPr>
        <w:pict>
          <v:line id="_x0000_s1077" style="position:absolute;left:0;text-align:left;flip:x;z-index:251669504" from="205.05pt,5.6pt" to="205.05pt,35.95pt" strokeweight="1.5pt">
            <v:stroke endarrow="block"/>
          </v:line>
        </w:pict>
      </w:r>
      <w:r>
        <w:rPr>
          <w:rFonts w:ascii="华文新魏" w:eastAsia="华文新魏"/>
          <w:b/>
          <w:noProof/>
          <w:sz w:val="24"/>
        </w:rPr>
        <w:pict>
          <v:line id="_x0000_s1085" style="position:absolute;left:0;text-align:left;z-index:251677696" from="362.45pt,10.55pt" to="380.9pt,10.55pt" strokeweight="1.5pt">
            <v:stroke endarrow="block"/>
          </v:line>
        </w:pict>
      </w:r>
    </w:p>
    <w:p w:rsidR="00AD4040" w:rsidRPr="00445A4C" w:rsidRDefault="00941B5C" w:rsidP="00445A4C">
      <w:pPr>
        <w:spacing w:line="400" w:lineRule="exact"/>
        <w:rPr>
          <w:rFonts w:ascii="华文新魏" w:eastAsia="华文新魏"/>
          <w:b/>
          <w:sz w:val="24"/>
        </w:rPr>
      </w:pPr>
      <w:r>
        <w:rPr>
          <w:rFonts w:ascii="宋体" w:hAnsi="宋体"/>
          <w:noProof/>
          <w:sz w:val="24"/>
        </w:rPr>
        <w:pict>
          <v:line id="_x0000_s1086" style="position:absolute;left:0;text-align:left;flip:y;z-index:251678720" from="264pt,3.95pt" to="416.4pt,40.2pt" strokeweight="1.5pt">
            <v:stroke startarrow="block"/>
          </v:line>
        </w:pict>
      </w:r>
      <w:r>
        <w:rPr>
          <w:rFonts w:ascii="华文新魏" w:eastAsia="华文新魏"/>
          <w:b/>
          <w:noProof/>
          <w:sz w:val="24"/>
        </w:rPr>
        <w:pict>
          <v:rect id="_x0000_s1075" style="position:absolute;left:0;text-align:left;margin-left:144.05pt;margin-top:15.95pt;width:120.75pt;height:46.8pt;z-index:251667456" strokeweight="1.5pt">
            <v:textbox style="mso-next-textbox:#_x0000_s1075">
              <w:txbxContent>
                <w:p w:rsidR="00AD4040" w:rsidRPr="009E0717" w:rsidRDefault="00AD4040" w:rsidP="00AD4040">
                  <w:pPr>
                    <w:jc w:val="center"/>
                    <w:rPr>
                      <w:b/>
                      <w:sz w:val="24"/>
                    </w:rPr>
                  </w:pPr>
                  <w:r w:rsidRPr="009E0717">
                    <w:rPr>
                      <w:rFonts w:hint="eastAsia"/>
                      <w:b/>
                      <w:sz w:val="24"/>
                    </w:rPr>
                    <w:t>核发设置医疗机构批准书</w:t>
                  </w:r>
                </w:p>
              </w:txbxContent>
            </v:textbox>
          </v:rect>
        </w:pict>
      </w:r>
      <w:r w:rsidR="00AD4040" w:rsidRPr="00445A4C">
        <w:rPr>
          <w:rFonts w:ascii="华文新魏" w:eastAsia="华文新魏" w:hint="eastAsia"/>
          <w:b/>
          <w:sz w:val="24"/>
        </w:rPr>
        <w:t xml:space="preserve">                            </w:t>
      </w:r>
    </w:p>
    <w:p w:rsidR="00AD4040" w:rsidRPr="00445A4C" w:rsidRDefault="00941B5C" w:rsidP="00445A4C">
      <w:pPr>
        <w:spacing w:line="400" w:lineRule="exact"/>
        <w:ind w:firstLineChars="600" w:firstLine="1440"/>
        <w:rPr>
          <w:rFonts w:ascii="宋体" w:hAnsi="宋体"/>
          <w:sz w:val="24"/>
        </w:rPr>
      </w:pPr>
      <w:r>
        <w:rPr>
          <w:rFonts w:ascii="宋体" w:hAnsi="宋体"/>
          <w:sz w:val="24"/>
        </w:rPr>
      </w:r>
      <w:r>
        <w:rPr>
          <w:rFonts w:ascii="宋体" w:hAnsi="宋体"/>
          <w:sz w:val="24"/>
        </w:rPr>
        <w:pict>
          <v:group id="_x0000_s1066" editas="canvas" style="width:1in;height:70.2pt;mso-position-horizontal-relative:char;mso-position-vertical-relative:line" coordorigin="8310,12547" coordsize="1252,1223">
            <o:lock v:ext="edit" aspectratio="t"/>
            <v:shape id="_x0000_s1067" type="#_x0000_t75" style="position:absolute;left:8310;top:12547;width:1252;height:1223" o:preferrelative="f">
              <v:fill o:detectmouseclick="t"/>
              <v:path o:extrusionok="t" o:connecttype="none"/>
              <o:lock v:ext="edit" text="t"/>
            </v:shape>
            <w10:wrap type="none"/>
            <w10:anchorlock/>
          </v:group>
        </w:pict>
      </w:r>
      <w:r w:rsidR="00AD4040" w:rsidRPr="00445A4C">
        <w:rPr>
          <w:rFonts w:ascii="华文新魏" w:eastAsia="华文新魏" w:hint="eastAsia"/>
          <w:b/>
          <w:sz w:val="24"/>
        </w:rPr>
        <w:t xml:space="preserve">                                                                </w:t>
      </w:r>
      <w:r w:rsidR="00AD4040" w:rsidRPr="00445A4C">
        <w:rPr>
          <w:rFonts w:ascii="华文新魏" w:eastAsia="华文新魏" w:hint="eastAsia"/>
          <w:sz w:val="24"/>
        </w:rPr>
        <w:t xml:space="preserve"> </w:t>
      </w:r>
    </w:p>
    <w:p w:rsidR="00AD4040" w:rsidRPr="00445A4C" w:rsidRDefault="00AD4040" w:rsidP="00445A4C">
      <w:pPr>
        <w:spacing w:line="400" w:lineRule="exact"/>
        <w:rPr>
          <w:rFonts w:ascii="宋体" w:hAnsi="宋体"/>
          <w:b/>
          <w:sz w:val="24"/>
        </w:rPr>
      </w:pPr>
      <w:r w:rsidRPr="00445A4C">
        <w:rPr>
          <w:rFonts w:ascii="宋体" w:hAnsi="宋体" w:hint="eastAsia"/>
          <w:sz w:val="24"/>
        </w:rPr>
        <w:t xml:space="preserve">                                                                             </w:t>
      </w:r>
    </w:p>
    <w:p w:rsidR="00AD4040" w:rsidRPr="00445A4C" w:rsidRDefault="00AD4040" w:rsidP="00445A4C">
      <w:pPr>
        <w:spacing w:line="400" w:lineRule="exact"/>
        <w:ind w:firstLineChars="650" w:firstLine="1560"/>
        <w:rPr>
          <w:rFonts w:ascii="宋体" w:hAnsi="宋体"/>
          <w:sz w:val="24"/>
        </w:rPr>
      </w:pPr>
      <w:r w:rsidRPr="00445A4C">
        <w:rPr>
          <w:rFonts w:ascii="宋体" w:hAnsi="宋体" w:hint="eastAsia"/>
          <w:sz w:val="24"/>
        </w:rPr>
        <w:t xml:space="preserve">                 </w:t>
      </w:r>
    </w:p>
    <w:p w:rsidR="00AD4040" w:rsidRPr="00445A4C" w:rsidRDefault="00AD4040" w:rsidP="00445A4C">
      <w:pPr>
        <w:spacing w:line="400" w:lineRule="exact"/>
        <w:rPr>
          <w:rFonts w:ascii="宋体" w:hAnsi="宋体"/>
          <w:sz w:val="24"/>
        </w:rPr>
      </w:pPr>
    </w:p>
    <w:p w:rsidR="00AD4040" w:rsidRPr="00445A4C" w:rsidRDefault="00AD4040" w:rsidP="00445A4C">
      <w:pPr>
        <w:pStyle w:val="af8"/>
        <w:spacing w:before="0" w:beforeAutospacing="0" w:after="0" w:afterAutospacing="0" w:line="480" w:lineRule="auto"/>
        <w:jc w:val="both"/>
        <w:rPr>
          <w:rFonts w:cs="Times New Roman"/>
          <w:color w:val="333333"/>
          <w:spacing w:val="13"/>
          <w:kern w:val="2"/>
          <w:sz w:val="32"/>
          <w:szCs w:val="32"/>
        </w:rPr>
      </w:pPr>
      <w:r w:rsidRPr="00445A4C">
        <w:br w:type="page"/>
      </w:r>
      <w:r w:rsidRPr="00445A4C">
        <w:rPr>
          <w:rFonts w:ascii="黑体" w:eastAsia="黑体" w:hAnsi="黑体" w:cs="Times New Roman" w:hint="eastAsia"/>
          <w:bCs/>
          <w:kern w:val="2"/>
          <w:sz w:val="28"/>
          <w:szCs w:val="28"/>
        </w:rPr>
        <w:lastRenderedPageBreak/>
        <w:t>附件2</w:t>
      </w:r>
    </w:p>
    <w:p w:rsidR="00AD4040" w:rsidRPr="00445A4C" w:rsidRDefault="00AD4040" w:rsidP="00445A4C">
      <w:pPr>
        <w:spacing w:line="480" w:lineRule="auto"/>
        <w:jc w:val="center"/>
        <w:rPr>
          <w:rFonts w:ascii="黑体" w:eastAsia="黑体" w:hAnsi="黑体"/>
          <w:sz w:val="28"/>
          <w:szCs w:val="28"/>
        </w:rPr>
      </w:pPr>
      <w:r w:rsidRPr="00445A4C">
        <w:rPr>
          <w:rFonts w:ascii="黑体" w:eastAsia="黑体" w:hAnsi="黑体" w:hint="eastAsia"/>
          <w:bCs/>
          <w:sz w:val="28"/>
          <w:szCs w:val="28"/>
        </w:rPr>
        <w:t>设置医疗机构申请书</w:t>
      </w:r>
    </w:p>
    <w:p w:rsidR="00AD4040" w:rsidRPr="00445A4C" w:rsidRDefault="00AD4040" w:rsidP="00445A4C">
      <w:pPr>
        <w:tabs>
          <w:tab w:val="left" w:pos="900"/>
          <w:tab w:val="left" w:pos="3780"/>
        </w:tabs>
        <w:spacing w:line="400" w:lineRule="exact"/>
        <w:rPr>
          <w:rFonts w:ascii="宋体" w:hAnsi="宋体"/>
          <w:sz w:val="24"/>
        </w:rPr>
      </w:pPr>
    </w:p>
    <w:p w:rsidR="00AD4040" w:rsidRPr="00445A4C" w:rsidRDefault="00AD4040" w:rsidP="00445A4C">
      <w:pPr>
        <w:pStyle w:val="af8"/>
        <w:spacing w:before="0" w:beforeAutospacing="0" w:after="0" w:afterAutospacing="0" w:line="480" w:lineRule="auto"/>
        <w:jc w:val="both"/>
        <w:rPr>
          <w:rFonts w:ascii="黑体" w:eastAsia="黑体" w:hAnsi="黑体" w:cs="Times New Roman"/>
          <w:bCs/>
          <w:kern w:val="2"/>
          <w:sz w:val="21"/>
          <w:szCs w:val="21"/>
        </w:rPr>
      </w:pPr>
      <w:r w:rsidRPr="00445A4C">
        <w:rPr>
          <w:rFonts w:ascii="黑体" w:eastAsia="黑体" w:hAnsi="黑体" w:cs="Times New Roman" w:hint="eastAsia"/>
          <w:bCs/>
          <w:kern w:val="2"/>
          <w:sz w:val="21"/>
          <w:szCs w:val="21"/>
        </w:rPr>
        <w:t>被申请机关：云南省卫生和计划生育委员会</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6"/>
        <w:gridCol w:w="8026"/>
      </w:tblGrid>
      <w:tr w:rsidR="00AD4040" w:rsidRPr="00445A4C" w:rsidTr="008263A6">
        <w:tc>
          <w:tcPr>
            <w:tcW w:w="8522" w:type="dxa"/>
            <w:gridSpan w:val="2"/>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设置单位(人)：                       地 址：</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联系人：                             联系方式：</w:t>
            </w:r>
          </w:p>
        </w:tc>
      </w:tr>
      <w:tr w:rsidR="00AD4040" w:rsidRPr="00445A4C" w:rsidTr="008263A6">
        <w:trPr>
          <w:cantSplit/>
        </w:trPr>
        <w:tc>
          <w:tcPr>
            <w:tcW w:w="496" w:type="dxa"/>
            <w:vMerge w:val="restart"/>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申请核定</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 xml:space="preserve">内容 </w:t>
            </w: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类别：</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名称：</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选址：</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所有制形式：</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经营性质：</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床位(</w:t>
            </w:r>
            <w:proofErr w:type="gramStart"/>
            <w:r w:rsidRPr="00445A4C">
              <w:rPr>
                <w:rFonts w:ascii="宋体" w:hAnsi="宋体" w:hint="eastAsia"/>
                <w:sz w:val="18"/>
                <w:szCs w:val="18"/>
              </w:rPr>
              <w:t>牙椅</w:t>
            </w:r>
            <w:proofErr w:type="gramEnd"/>
            <w:r w:rsidRPr="00445A4C">
              <w:rPr>
                <w:rFonts w:ascii="宋体" w:hAnsi="宋体" w:hint="eastAsia"/>
                <w:sz w:val="18"/>
                <w:szCs w:val="18"/>
              </w:rPr>
              <w:t>)：</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服务对象：</w:t>
            </w:r>
          </w:p>
        </w:tc>
      </w:tr>
      <w:tr w:rsidR="00AD4040" w:rsidRPr="00445A4C" w:rsidTr="008263A6">
        <w:trPr>
          <w:cantSplit/>
          <w:trHeight w:val="1090"/>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诊疗科目：</w:t>
            </w: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p w:rsidR="00AD4040" w:rsidRPr="00445A4C" w:rsidRDefault="00AD4040" w:rsidP="00445A4C">
            <w:pPr>
              <w:tabs>
                <w:tab w:val="left" w:pos="900"/>
                <w:tab w:val="left" w:pos="3780"/>
              </w:tabs>
              <w:spacing w:line="360" w:lineRule="auto"/>
              <w:rPr>
                <w:rFonts w:ascii="宋体" w:hAnsi="宋体"/>
                <w:sz w:val="18"/>
                <w:szCs w:val="18"/>
              </w:rPr>
            </w:pP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投资总额：</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注册资金（资本）：</w:t>
            </w:r>
          </w:p>
        </w:tc>
      </w:tr>
      <w:tr w:rsidR="00AD4040" w:rsidRPr="00445A4C" w:rsidTr="008263A6">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D4040" w:rsidRPr="00445A4C" w:rsidRDefault="00AD4040" w:rsidP="00445A4C">
            <w:pPr>
              <w:widowControl/>
              <w:spacing w:line="360" w:lineRule="auto"/>
              <w:jc w:val="left"/>
              <w:rPr>
                <w:rFonts w:ascii="宋体" w:hAnsi="宋体"/>
                <w:sz w:val="18"/>
                <w:szCs w:val="18"/>
              </w:rPr>
            </w:pPr>
          </w:p>
        </w:tc>
        <w:tc>
          <w:tcPr>
            <w:tcW w:w="8026" w:type="dxa"/>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其他：</w:t>
            </w:r>
          </w:p>
        </w:tc>
      </w:tr>
      <w:tr w:rsidR="00AD4040" w:rsidRPr="00445A4C" w:rsidTr="008263A6">
        <w:trPr>
          <w:trHeight w:val="3236"/>
        </w:trPr>
        <w:tc>
          <w:tcPr>
            <w:tcW w:w="8522" w:type="dxa"/>
            <w:gridSpan w:val="2"/>
            <w:tcBorders>
              <w:top w:val="single" w:sz="4" w:space="0" w:color="auto"/>
              <w:left w:val="single" w:sz="4" w:space="0" w:color="auto"/>
              <w:bottom w:val="single" w:sz="4" w:space="0" w:color="auto"/>
              <w:right w:val="single" w:sz="4" w:space="0" w:color="auto"/>
            </w:tcBorders>
          </w:tcPr>
          <w:p w:rsidR="00AD4040" w:rsidRPr="00445A4C" w:rsidRDefault="00AD4040" w:rsidP="00445A4C">
            <w:pPr>
              <w:tabs>
                <w:tab w:val="left" w:pos="900"/>
                <w:tab w:val="left" w:pos="3780"/>
              </w:tabs>
              <w:spacing w:line="360" w:lineRule="auto"/>
              <w:rPr>
                <w:rFonts w:ascii="宋体" w:hAnsi="宋体"/>
                <w:sz w:val="18"/>
                <w:szCs w:val="18"/>
              </w:rPr>
            </w:pPr>
            <w:r w:rsidRPr="00445A4C">
              <w:rPr>
                <w:rFonts w:hint="eastAsia"/>
                <w:sz w:val="18"/>
                <w:szCs w:val="18"/>
              </w:rPr>
              <w:lastRenderedPageBreak/>
              <w:t>提交文件目录：</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（1）</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（2）</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（3）</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（4）</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（5）</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（6）</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 xml:space="preserve">（7） </w:t>
            </w:r>
          </w:p>
          <w:p w:rsidR="00AD4040" w:rsidRPr="00445A4C" w:rsidRDefault="00AD4040" w:rsidP="00445A4C">
            <w:pPr>
              <w:tabs>
                <w:tab w:val="left" w:pos="900"/>
                <w:tab w:val="left" w:pos="3780"/>
              </w:tabs>
              <w:spacing w:line="360" w:lineRule="auto"/>
              <w:rPr>
                <w:rFonts w:ascii="宋体" w:hAnsi="宋体"/>
                <w:sz w:val="18"/>
                <w:szCs w:val="18"/>
              </w:rPr>
            </w:pPr>
            <w:r w:rsidRPr="00445A4C">
              <w:rPr>
                <w:rFonts w:ascii="宋体" w:hAnsi="宋体" w:hint="eastAsia"/>
                <w:sz w:val="18"/>
                <w:szCs w:val="18"/>
              </w:rPr>
              <w:t xml:space="preserve">（8）                                            </w:t>
            </w:r>
          </w:p>
        </w:tc>
      </w:tr>
    </w:tbl>
    <w:p w:rsidR="00AD4040" w:rsidRPr="00445A4C" w:rsidRDefault="00AD4040" w:rsidP="00445A4C">
      <w:pPr>
        <w:tabs>
          <w:tab w:val="left" w:pos="900"/>
          <w:tab w:val="left" w:pos="3780"/>
        </w:tabs>
        <w:spacing w:line="360" w:lineRule="auto"/>
        <w:rPr>
          <w:rFonts w:ascii="宋体" w:hAnsi="宋体"/>
          <w:sz w:val="24"/>
        </w:rPr>
      </w:pPr>
    </w:p>
    <w:p w:rsidR="00AD4040" w:rsidRPr="00445A4C" w:rsidRDefault="00AD4040" w:rsidP="00445A4C">
      <w:pPr>
        <w:tabs>
          <w:tab w:val="left" w:pos="900"/>
          <w:tab w:val="left" w:pos="3780"/>
        </w:tabs>
        <w:spacing w:line="360" w:lineRule="auto"/>
        <w:ind w:firstLineChars="1600" w:firstLine="288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设置单位(人)        （章）</w:t>
      </w:r>
    </w:p>
    <w:p w:rsidR="00AD4040" w:rsidRPr="00445A4C" w:rsidRDefault="00AD4040" w:rsidP="00445A4C">
      <w:pPr>
        <w:tabs>
          <w:tab w:val="left" w:pos="900"/>
          <w:tab w:val="left" w:pos="3780"/>
        </w:tabs>
        <w:spacing w:line="360" w:lineRule="auto"/>
        <w:ind w:firstLineChars="1300" w:firstLine="234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 xml:space="preserve">              年    月    日</w:t>
      </w:r>
    </w:p>
    <w:p w:rsidR="00AD4040" w:rsidRPr="00445A4C" w:rsidRDefault="00AD4040" w:rsidP="00445A4C">
      <w:pPr>
        <w:spacing w:line="400" w:lineRule="exact"/>
        <w:jc w:val="center"/>
        <w:rPr>
          <w:rFonts w:asciiTheme="minorEastAsia" w:eastAsiaTheme="minorEastAsia" w:hAnsiTheme="minorEastAsia"/>
          <w:b/>
          <w:bCs/>
          <w:sz w:val="18"/>
          <w:szCs w:val="18"/>
        </w:rPr>
      </w:pPr>
      <w:r w:rsidRPr="00445A4C">
        <w:rPr>
          <w:rFonts w:asciiTheme="minorEastAsia" w:eastAsiaTheme="minorEastAsia" w:hAnsiTheme="minorEastAsia" w:hint="eastAsia"/>
          <w:b/>
          <w:bCs/>
          <w:sz w:val="18"/>
          <w:szCs w:val="18"/>
        </w:rPr>
        <w:t>填表说明</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1、被申请机关：云南省卫生和计划生育委员会。</w:t>
      </w:r>
    </w:p>
    <w:p w:rsidR="00AD4040" w:rsidRPr="00445A4C" w:rsidRDefault="00AD4040" w:rsidP="00445A4C">
      <w:pPr>
        <w:widowControl/>
        <w:spacing w:line="400" w:lineRule="exact"/>
        <w:ind w:firstLineChars="200" w:firstLine="360"/>
        <w:jc w:val="left"/>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2、设置单位（人）：①个人申请的填写申请人姓名；②合伙申请的填写所有合伙人姓名（所有合伙人均应符合申请人条件）；③</w:t>
      </w:r>
      <w:r w:rsidRPr="00445A4C">
        <w:rPr>
          <w:rFonts w:asciiTheme="minorEastAsia" w:eastAsiaTheme="minorEastAsia" w:hAnsiTheme="minorEastAsia" w:cs="宋体" w:hint="eastAsia"/>
          <w:color w:val="333333"/>
          <w:kern w:val="0"/>
          <w:sz w:val="18"/>
          <w:szCs w:val="18"/>
        </w:rPr>
        <w:t>申请人为企业的，填写营业执照核准的企业名称；④申请人为国家机关、事业单位或其他社团组织的，填写政府批准成立的批准文件上的批准登记名称</w:t>
      </w:r>
      <w:r w:rsidRPr="00445A4C">
        <w:rPr>
          <w:rFonts w:asciiTheme="minorEastAsia" w:eastAsiaTheme="minorEastAsia" w:hAnsiTheme="minorEastAsia" w:hint="eastAsia"/>
          <w:sz w:val="18"/>
          <w:szCs w:val="18"/>
        </w:rPr>
        <w:t>。</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3、地址：填写申请人或主要申请人的联系地址和邮政编码。</w:t>
      </w:r>
    </w:p>
    <w:p w:rsidR="00AD4040" w:rsidRPr="00445A4C" w:rsidRDefault="00AD4040" w:rsidP="00445A4C">
      <w:pPr>
        <w:spacing w:line="360" w:lineRule="atLeas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4、类别：按照《医疗机构管理条例实施细则》第三条填报。</w:t>
      </w:r>
    </w:p>
    <w:p w:rsidR="00AD4040" w:rsidRPr="00445A4C" w:rsidRDefault="00AD4040" w:rsidP="00445A4C">
      <w:pPr>
        <w:spacing w:line="360" w:lineRule="atLeast"/>
        <w:ind w:firstLineChars="200" w:firstLine="392"/>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color w:val="000000"/>
          <w:spacing w:val="8"/>
          <w:kern w:val="0"/>
          <w:sz w:val="18"/>
          <w:szCs w:val="18"/>
        </w:rPr>
        <w:t>医疗机构的类别</w:t>
      </w:r>
      <w:r w:rsidRPr="00445A4C">
        <w:rPr>
          <w:rFonts w:asciiTheme="minorEastAsia" w:eastAsiaTheme="minorEastAsia" w:hAnsiTheme="minorEastAsia" w:cs="Arial" w:hint="eastAsia"/>
          <w:color w:val="000000"/>
          <w:spacing w:val="8"/>
          <w:kern w:val="0"/>
          <w:sz w:val="18"/>
          <w:szCs w:val="18"/>
        </w:rPr>
        <w:t>有</w:t>
      </w:r>
      <w:r w:rsidRPr="00445A4C">
        <w:rPr>
          <w:rFonts w:asciiTheme="minorEastAsia" w:eastAsiaTheme="minorEastAsia" w:hAnsiTheme="minorEastAsia" w:cs="Arial"/>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一</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综合医院、中医医院、中西医结合医院、民族</w:t>
      </w:r>
      <w:proofErr w:type="gramStart"/>
      <w:r w:rsidRPr="00445A4C">
        <w:rPr>
          <w:rFonts w:asciiTheme="minorEastAsia" w:eastAsiaTheme="minorEastAsia" w:hAnsiTheme="minorEastAsia" w:cs="Arial"/>
          <w:color w:val="000000"/>
          <w:spacing w:val="8"/>
          <w:kern w:val="0"/>
          <w:sz w:val="18"/>
          <w:szCs w:val="18"/>
        </w:rPr>
        <w:t>医</w:t>
      </w:r>
      <w:proofErr w:type="gramEnd"/>
      <w:r w:rsidRPr="00445A4C">
        <w:rPr>
          <w:rFonts w:asciiTheme="minorEastAsia" w:eastAsiaTheme="minorEastAsia" w:hAnsiTheme="minorEastAsia" w:cs="Arial"/>
          <w:color w:val="000000"/>
          <w:spacing w:val="8"/>
          <w:kern w:val="0"/>
          <w:sz w:val="18"/>
          <w:szCs w:val="18"/>
        </w:rPr>
        <w:t>医院、专科医院、康复医院</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二</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妇幼保健院</w:t>
      </w:r>
      <w:r w:rsidRPr="00445A4C">
        <w:rPr>
          <w:rFonts w:asciiTheme="minorEastAsia" w:eastAsiaTheme="minorEastAsia" w:hAnsiTheme="minorEastAsia" w:cs="Arial" w:hint="eastAsia"/>
          <w:color w:val="000000"/>
          <w:spacing w:val="8"/>
          <w:kern w:val="0"/>
          <w:sz w:val="18"/>
          <w:szCs w:val="18"/>
        </w:rPr>
        <w:t>、妇幼保健计划生育服务中心；</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（三）社区卫生服务中心、社区卫生服务站；</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四</w:t>
      </w:r>
      <w:r w:rsidRPr="00445A4C">
        <w:rPr>
          <w:rFonts w:asciiTheme="minorEastAsia" w:eastAsiaTheme="minorEastAsia" w:hAnsiTheme="minorEastAsia" w:cs="Arial" w:hint="eastAsia"/>
          <w:color w:val="000000"/>
          <w:spacing w:val="8"/>
          <w:kern w:val="0"/>
          <w:sz w:val="18"/>
          <w:szCs w:val="18"/>
        </w:rPr>
        <w:t>）中心卫生院、乡（镇）卫生院、街道卫生院；</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五</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疗养院</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六</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综合门珍部、专科门诊部、中医门诊部、中西医结合门诊部、民族</w:t>
      </w:r>
      <w:proofErr w:type="gramStart"/>
      <w:r w:rsidRPr="00445A4C">
        <w:rPr>
          <w:rFonts w:asciiTheme="minorEastAsia" w:eastAsiaTheme="minorEastAsia" w:hAnsiTheme="minorEastAsia" w:cs="Arial"/>
          <w:color w:val="000000"/>
          <w:spacing w:val="8"/>
          <w:kern w:val="0"/>
          <w:sz w:val="18"/>
          <w:szCs w:val="18"/>
        </w:rPr>
        <w:t>医</w:t>
      </w:r>
      <w:proofErr w:type="gramEnd"/>
      <w:r w:rsidRPr="00445A4C">
        <w:rPr>
          <w:rFonts w:asciiTheme="minorEastAsia" w:eastAsiaTheme="minorEastAsia" w:hAnsiTheme="minorEastAsia" w:cs="Arial"/>
          <w:color w:val="000000"/>
          <w:spacing w:val="8"/>
          <w:kern w:val="0"/>
          <w:sz w:val="18"/>
          <w:szCs w:val="18"/>
        </w:rPr>
        <w:t>门诊部</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七</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诊所、中医诊所、民族</w:t>
      </w:r>
      <w:proofErr w:type="gramStart"/>
      <w:r w:rsidRPr="00445A4C">
        <w:rPr>
          <w:rFonts w:asciiTheme="minorEastAsia" w:eastAsiaTheme="minorEastAsia" w:hAnsiTheme="minorEastAsia" w:cs="Arial"/>
          <w:color w:val="000000"/>
          <w:spacing w:val="8"/>
          <w:kern w:val="0"/>
          <w:sz w:val="18"/>
          <w:szCs w:val="18"/>
        </w:rPr>
        <w:t>医</w:t>
      </w:r>
      <w:proofErr w:type="gramEnd"/>
      <w:r w:rsidRPr="00445A4C">
        <w:rPr>
          <w:rFonts w:asciiTheme="minorEastAsia" w:eastAsiaTheme="minorEastAsia" w:hAnsiTheme="minorEastAsia" w:cs="Arial"/>
          <w:color w:val="000000"/>
          <w:spacing w:val="8"/>
          <w:kern w:val="0"/>
          <w:sz w:val="18"/>
          <w:szCs w:val="18"/>
        </w:rPr>
        <w:t>诊所、卫生所、医务室、卫生保健所、卫生站</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八</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村卫生室(所)</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九</w:t>
      </w: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急救中心、急救站</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（十）</w:t>
      </w:r>
      <w:r w:rsidRPr="00445A4C">
        <w:rPr>
          <w:rFonts w:asciiTheme="minorEastAsia" w:eastAsiaTheme="minorEastAsia" w:hAnsiTheme="minorEastAsia" w:cs="Arial"/>
          <w:color w:val="000000"/>
          <w:spacing w:val="8"/>
          <w:kern w:val="0"/>
          <w:sz w:val="18"/>
          <w:szCs w:val="18"/>
        </w:rPr>
        <w:t>临床检验中心</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widowControl/>
        <w:spacing w:line="360" w:lineRule="atLeast"/>
        <w:ind w:firstLineChars="200" w:firstLine="392"/>
        <w:jc w:val="left"/>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十</w:t>
      </w:r>
      <w:r w:rsidRPr="00445A4C">
        <w:rPr>
          <w:rFonts w:asciiTheme="minorEastAsia" w:eastAsiaTheme="minorEastAsia" w:hAnsiTheme="minorEastAsia" w:cs="Arial" w:hint="eastAsia"/>
          <w:color w:val="000000"/>
          <w:spacing w:val="8"/>
          <w:kern w:val="0"/>
          <w:sz w:val="18"/>
          <w:szCs w:val="18"/>
        </w:rPr>
        <w:t>一</w:t>
      </w:r>
      <w:r w:rsidRPr="00445A4C">
        <w:rPr>
          <w:rFonts w:asciiTheme="minorEastAsia" w:eastAsiaTheme="minorEastAsia" w:hAnsiTheme="minorEastAsia" w:cs="Arial"/>
          <w:color w:val="000000"/>
          <w:spacing w:val="8"/>
          <w:kern w:val="0"/>
          <w:sz w:val="18"/>
          <w:szCs w:val="18"/>
        </w:rPr>
        <w:t>)专科疾病防治院、专科疾病防治所、专科疾病防治站</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spacing w:line="400" w:lineRule="exact"/>
        <w:ind w:firstLineChars="200" w:firstLine="392"/>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十</w:t>
      </w:r>
      <w:r w:rsidRPr="00445A4C">
        <w:rPr>
          <w:rFonts w:asciiTheme="minorEastAsia" w:eastAsiaTheme="minorEastAsia" w:hAnsiTheme="minorEastAsia" w:cs="Arial" w:hint="eastAsia"/>
          <w:color w:val="000000"/>
          <w:spacing w:val="8"/>
          <w:kern w:val="0"/>
          <w:sz w:val="18"/>
          <w:szCs w:val="18"/>
        </w:rPr>
        <w:t>二</w:t>
      </w:r>
      <w:r w:rsidRPr="00445A4C">
        <w:rPr>
          <w:rFonts w:asciiTheme="minorEastAsia" w:eastAsiaTheme="minorEastAsia" w:hAnsiTheme="minorEastAsia" w:cs="Arial"/>
          <w:color w:val="000000"/>
          <w:spacing w:val="8"/>
          <w:kern w:val="0"/>
          <w:sz w:val="18"/>
          <w:szCs w:val="18"/>
        </w:rPr>
        <w:t>)护理院、护理站</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spacing w:line="400" w:lineRule="exact"/>
        <w:ind w:firstLineChars="200" w:firstLine="392"/>
        <w:rPr>
          <w:rFonts w:asciiTheme="minorEastAsia" w:eastAsiaTheme="minorEastAsia" w:hAnsiTheme="minorEastAsia" w:cs="Arial"/>
          <w:color w:val="000000"/>
          <w:spacing w:val="8"/>
          <w:kern w:val="0"/>
          <w:sz w:val="18"/>
          <w:szCs w:val="18"/>
        </w:rPr>
      </w:pPr>
      <w:r w:rsidRPr="00445A4C">
        <w:rPr>
          <w:rFonts w:asciiTheme="minorEastAsia" w:eastAsiaTheme="minorEastAsia" w:hAnsiTheme="minorEastAsia" w:cs="Arial" w:hint="eastAsia"/>
          <w:color w:val="000000"/>
          <w:spacing w:val="8"/>
          <w:kern w:val="0"/>
          <w:sz w:val="18"/>
          <w:szCs w:val="18"/>
        </w:rPr>
        <w:t>（</w:t>
      </w:r>
      <w:r w:rsidRPr="00445A4C">
        <w:rPr>
          <w:rFonts w:asciiTheme="minorEastAsia" w:eastAsiaTheme="minorEastAsia" w:hAnsiTheme="minorEastAsia" w:cs="Arial"/>
          <w:color w:val="000000"/>
          <w:spacing w:val="8"/>
          <w:kern w:val="0"/>
          <w:sz w:val="18"/>
          <w:szCs w:val="18"/>
        </w:rPr>
        <w:t>十</w:t>
      </w:r>
      <w:r w:rsidRPr="00445A4C">
        <w:rPr>
          <w:rFonts w:asciiTheme="minorEastAsia" w:eastAsiaTheme="minorEastAsia" w:hAnsiTheme="minorEastAsia" w:cs="Arial" w:hint="eastAsia"/>
          <w:color w:val="000000"/>
          <w:spacing w:val="8"/>
          <w:kern w:val="0"/>
          <w:sz w:val="18"/>
          <w:szCs w:val="18"/>
        </w:rPr>
        <w:t>三</w:t>
      </w:r>
      <w:r w:rsidRPr="00445A4C">
        <w:rPr>
          <w:rFonts w:asciiTheme="minorEastAsia" w:eastAsiaTheme="minorEastAsia" w:hAnsiTheme="minorEastAsia" w:cs="Arial"/>
          <w:color w:val="000000"/>
          <w:spacing w:val="8"/>
          <w:kern w:val="0"/>
          <w:sz w:val="18"/>
          <w:szCs w:val="18"/>
        </w:rPr>
        <w:t>)其他诊疗机构</w:t>
      </w:r>
      <w:r w:rsidRPr="00445A4C">
        <w:rPr>
          <w:rFonts w:asciiTheme="minorEastAsia" w:eastAsiaTheme="minorEastAsia" w:hAnsiTheme="minorEastAsia" w:cs="Arial" w:hint="eastAsia"/>
          <w:color w:val="000000"/>
          <w:spacing w:val="8"/>
          <w:kern w:val="0"/>
          <w:sz w:val="18"/>
          <w:szCs w:val="18"/>
        </w:rPr>
        <w:t>；</w:t>
      </w:r>
    </w:p>
    <w:p w:rsidR="00AD4040" w:rsidRPr="00445A4C" w:rsidRDefault="00AD4040" w:rsidP="00445A4C">
      <w:pPr>
        <w:spacing w:line="400" w:lineRule="exact"/>
        <w:ind w:firstLineChars="200" w:firstLine="392"/>
        <w:rPr>
          <w:rFonts w:asciiTheme="minorEastAsia" w:eastAsiaTheme="minorEastAsia" w:hAnsiTheme="minorEastAsia"/>
          <w:sz w:val="18"/>
          <w:szCs w:val="18"/>
        </w:rPr>
      </w:pPr>
      <w:r w:rsidRPr="00445A4C">
        <w:rPr>
          <w:rFonts w:asciiTheme="minorEastAsia" w:eastAsiaTheme="minorEastAsia" w:hAnsiTheme="minorEastAsia" w:cs="Arial" w:hint="eastAsia"/>
          <w:color w:val="000000"/>
          <w:spacing w:val="8"/>
          <w:kern w:val="0"/>
          <w:sz w:val="18"/>
          <w:szCs w:val="18"/>
        </w:rPr>
        <w:t>（十四）医学检验实验室、病理诊断中心、医学影像诊断中心、血液透析中心、</w:t>
      </w:r>
      <w:proofErr w:type="gramStart"/>
      <w:r w:rsidRPr="00445A4C">
        <w:rPr>
          <w:rFonts w:asciiTheme="minorEastAsia" w:eastAsiaTheme="minorEastAsia" w:hAnsiTheme="minorEastAsia" w:cs="Arial" w:hint="eastAsia"/>
          <w:color w:val="000000"/>
          <w:spacing w:val="8"/>
          <w:kern w:val="0"/>
          <w:sz w:val="18"/>
          <w:szCs w:val="18"/>
        </w:rPr>
        <w:t>安宁疗护中</w:t>
      </w:r>
      <w:r w:rsidRPr="00445A4C">
        <w:rPr>
          <w:rFonts w:asciiTheme="minorEastAsia" w:eastAsiaTheme="minorEastAsia" w:hAnsiTheme="minorEastAsia" w:cs="Arial" w:hint="eastAsia"/>
          <w:color w:val="000000"/>
          <w:spacing w:val="8"/>
          <w:kern w:val="0"/>
          <w:sz w:val="18"/>
          <w:szCs w:val="18"/>
        </w:rPr>
        <w:lastRenderedPageBreak/>
        <w:t>心</w:t>
      </w:r>
      <w:proofErr w:type="gramEnd"/>
      <w:r w:rsidRPr="00445A4C">
        <w:rPr>
          <w:rFonts w:asciiTheme="minorEastAsia" w:eastAsiaTheme="minorEastAsia" w:hAnsiTheme="minorEastAsia" w:cs="Arial"/>
          <w:color w:val="000000"/>
          <w:spacing w:val="8"/>
          <w:kern w:val="0"/>
          <w:sz w:val="18"/>
          <w:szCs w:val="18"/>
        </w:rPr>
        <w:t>。</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5、名称：符合《医疗机构管理条例实施细则》第四章名称的相关要求；</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6、选址：拟设医疗机构所在地的详细地址，应与房产证上一致。</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 xml:space="preserve">7、所有制形式：从下列形式中选择相应项目填报：（只能填一个）a.全民 b.集体 c.股份合作  d.联营私人  e.股份有限  f.私有  </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8、经营性质：政府举办的为非营利性；非政府举办的为非营利性、营利性。</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9、床位和牙椅：填写拟建床位数，设置有口腔科的医疗机构</w:t>
      </w:r>
      <w:proofErr w:type="gramStart"/>
      <w:r w:rsidRPr="00445A4C">
        <w:rPr>
          <w:rFonts w:asciiTheme="minorEastAsia" w:eastAsiaTheme="minorEastAsia" w:hAnsiTheme="minorEastAsia" w:hint="eastAsia"/>
          <w:sz w:val="18"/>
          <w:szCs w:val="18"/>
        </w:rPr>
        <w:t>填写牙椅数量</w:t>
      </w:r>
      <w:proofErr w:type="gramEnd"/>
      <w:r w:rsidRPr="00445A4C">
        <w:rPr>
          <w:rFonts w:asciiTheme="minorEastAsia" w:eastAsiaTheme="minorEastAsia" w:hAnsiTheme="minorEastAsia" w:hint="eastAsia"/>
          <w:sz w:val="18"/>
          <w:szCs w:val="18"/>
        </w:rPr>
        <w:t>。</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10、服务对象：内部医疗机构填写内部，面向社会人群的医疗机构填写社会。</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11、诊疗科目：参照卫生部《医疗机构诊疗科目名录》填写，</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医疗机构诊疗科目名录：预防保健科、</w:t>
      </w:r>
      <w:r w:rsidRPr="00445A4C">
        <w:rPr>
          <w:rFonts w:asciiTheme="minorEastAsia" w:eastAsiaTheme="minorEastAsia" w:hAnsiTheme="minorEastAsia"/>
          <w:sz w:val="18"/>
          <w:szCs w:val="18"/>
        </w:rPr>
        <w:t>全科医疗科</w:t>
      </w:r>
      <w:r w:rsidRPr="00445A4C">
        <w:rPr>
          <w:rFonts w:asciiTheme="minorEastAsia" w:eastAsiaTheme="minorEastAsia" w:hAnsiTheme="minorEastAsia" w:hint="eastAsia"/>
          <w:sz w:val="18"/>
          <w:szCs w:val="18"/>
        </w:rPr>
        <w:t>、内科、外科、妇产科、妇女保健科、儿科、小儿外科、儿童保健科、眼科、耳鼻咽喉科、口腔科、皮肤科、医疗美容科、精神科、传染科、结核病科、地方病科、肿瘤科、急诊医学科、康复医学科、运动医学科、职业病科、临终关怀科、特种医学与军事医学科、麻醉科、疼痛科、医学检验科、病理科、医学影像科、中医科、民族医学科、中西医</w:t>
      </w:r>
      <w:proofErr w:type="gramStart"/>
      <w:r w:rsidRPr="00445A4C">
        <w:rPr>
          <w:rFonts w:asciiTheme="minorEastAsia" w:eastAsiaTheme="minorEastAsia" w:hAnsiTheme="minorEastAsia" w:hint="eastAsia"/>
          <w:sz w:val="18"/>
          <w:szCs w:val="18"/>
        </w:rPr>
        <w:t>结合科</w:t>
      </w:r>
      <w:proofErr w:type="gramEnd"/>
      <w:r w:rsidRPr="00445A4C">
        <w:rPr>
          <w:rFonts w:asciiTheme="minorEastAsia" w:eastAsiaTheme="minorEastAsia" w:hAnsiTheme="minorEastAsia" w:hint="eastAsia"/>
          <w:sz w:val="18"/>
          <w:szCs w:val="18"/>
        </w:rPr>
        <w:t>等。妇产科、医疗美容科、医学检验科、医学影像科等应填写到二级诊疗科目。申报二级医院诊疗科目应填写到二级科目。</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12、投资总额：应满足医疗机构运营。</w:t>
      </w:r>
    </w:p>
    <w:p w:rsidR="00AD4040" w:rsidRPr="00445A4C" w:rsidRDefault="00AD4040" w:rsidP="00445A4C">
      <w:pPr>
        <w:spacing w:line="400" w:lineRule="exact"/>
        <w:ind w:firstLineChars="200" w:firstLine="360"/>
        <w:rPr>
          <w:rFonts w:asciiTheme="minorEastAsia" w:eastAsiaTheme="minorEastAsia" w:hAnsiTheme="minorEastAsia"/>
          <w:sz w:val="18"/>
          <w:szCs w:val="18"/>
        </w:rPr>
      </w:pPr>
      <w:r w:rsidRPr="00445A4C">
        <w:rPr>
          <w:rFonts w:asciiTheme="minorEastAsia" w:eastAsiaTheme="minorEastAsia" w:hAnsiTheme="minorEastAsia" w:hint="eastAsia"/>
          <w:sz w:val="18"/>
          <w:szCs w:val="18"/>
        </w:rPr>
        <w:t>13、其他：其他需要说明的问题。</w:t>
      </w:r>
    </w:p>
    <w:p w:rsidR="00AD4040" w:rsidRPr="00445A4C" w:rsidRDefault="00AD4040" w:rsidP="00445A4C">
      <w:pPr>
        <w:ind w:firstLineChars="200" w:firstLine="360"/>
        <w:rPr>
          <w:rFonts w:asciiTheme="minorEastAsia" w:eastAsiaTheme="minorEastAsia" w:hAnsiTheme="minorEastAsia"/>
          <w:color w:val="333333"/>
          <w:spacing w:val="13"/>
          <w:sz w:val="18"/>
          <w:szCs w:val="18"/>
        </w:rPr>
      </w:pPr>
      <w:r w:rsidRPr="00445A4C">
        <w:rPr>
          <w:rFonts w:asciiTheme="minorEastAsia" w:eastAsiaTheme="minorEastAsia" w:hAnsiTheme="minorEastAsia" w:hint="eastAsia"/>
          <w:sz w:val="18"/>
          <w:szCs w:val="18"/>
        </w:rPr>
        <w:t>14、提交文件目录：向被申请机关提交的文件、证件及相应的申报材料等的名称。</w:t>
      </w:r>
    </w:p>
    <w:p w:rsidR="007C4115" w:rsidRPr="00445A4C" w:rsidRDefault="007C4115" w:rsidP="00445A4C">
      <w:pPr>
        <w:jc w:val="center"/>
        <w:rPr>
          <w:rFonts w:asciiTheme="minorEastAsia" w:eastAsiaTheme="minorEastAsia" w:hAnsiTheme="minorEastAsia"/>
          <w:sz w:val="18"/>
          <w:szCs w:val="18"/>
        </w:rPr>
      </w:pPr>
    </w:p>
    <w:sectPr w:rsidR="007C4115" w:rsidRPr="00445A4C" w:rsidSect="00E05493">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B5C" w:rsidRDefault="00941B5C" w:rsidP="00D5507B">
      <w:r>
        <w:separator/>
      </w:r>
    </w:p>
  </w:endnote>
  <w:endnote w:type="continuationSeparator" w:id="0">
    <w:p w:rsidR="00941B5C" w:rsidRDefault="00941B5C" w:rsidP="00D5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15" w:rsidRDefault="00536B99">
    <w:pPr>
      <w:pStyle w:val="af2"/>
      <w:framePr w:wrap="around" w:vAnchor="text" w:hAnchor="margin" w:xAlign="outside" w:y="1"/>
      <w:rPr>
        <w:rStyle w:val="af3"/>
      </w:rPr>
    </w:pPr>
    <w:r>
      <w:rPr>
        <w:rStyle w:val="af3"/>
      </w:rPr>
      <w:fldChar w:fldCharType="begin"/>
    </w:r>
    <w:r w:rsidR="007C4115">
      <w:rPr>
        <w:rStyle w:val="af3"/>
      </w:rPr>
      <w:instrText xml:space="preserve">PAGE  </w:instrText>
    </w:r>
    <w:r>
      <w:rPr>
        <w:rStyle w:val="af3"/>
      </w:rPr>
      <w:fldChar w:fldCharType="separate"/>
    </w:r>
    <w:r w:rsidR="007C4115">
      <w:rPr>
        <w:rStyle w:val="af3"/>
      </w:rPr>
      <w:t>2</w:t>
    </w:r>
    <w:r>
      <w:rPr>
        <w:rStyle w:val="af3"/>
      </w:rPr>
      <w:fldChar w:fldCharType="end"/>
    </w:r>
  </w:p>
  <w:p w:rsidR="007C4115" w:rsidRDefault="007C4115">
    <w:pPr>
      <w:pStyle w:val="af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15" w:rsidRDefault="007C4115">
    <w:pPr>
      <w:pStyle w:val="af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7D" w:rsidRDefault="00536B99">
    <w:pPr>
      <w:pStyle w:val="af2"/>
      <w:jc w:val="center"/>
    </w:pPr>
    <w:r>
      <w:fldChar w:fldCharType="begin"/>
    </w:r>
    <w:r w:rsidR="003F04DD">
      <w:instrText xml:space="preserve"> PAGE   \* MERGEFORMAT </w:instrText>
    </w:r>
    <w:r>
      <w:fldChar w:fldCharType="separate"/>
    </w:r>
    <w:r w:rsidR="00AD4040" w:rsidRPr="00AD4040">
      <w:rPr>
        <w:noProof/>
        <w:lang w:val="zh-CN"/>
      </w:rPr>
      <w:t>1</w:t>
    </w:r>
    <w:r>
      <w:rPr>
        <w:noProof/>
        <w:lang w:val="zh-CN"/>
      </w:rPr>
      <w:fldChar w:fldCharType="end"/>
    </w:r>
  </w:p>
  <w:p w:rsidR="00EA517D" w:rsidRDefault="00EA517D">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C27" w:rsidRDefault="00536B99">
    <w:pPr>
      <w:pStyle w:val="af2"/>
      <w:jc w:val="center"/>
    </w:pPr>
    <w:r>
      <w:fldChar w:fldCharType="begin"/>
    </w:r>
    <w:r w:rsidR="00F257FF">
      <w:instrText xml:space="preserve"> PAGE   \* MERGEFORMAT </w:instrText>
    </w:r>
    <w:r>
      <w:fldChar w:fldCharType="separate"/>
    </w:r>
    <w:r w:rsidR="00627544" w:rsidRPr="00627544">
      <w:rPr>
        <w:noProof/>
        <w:lang w:val="zh-CN"/>
      </w:rPr>
      <w:t>2</w:t>
    </w:r>
    <w:r>
      <w:fldChar w:fldCharType="end"/>
    </w:r>
  </w:p>
  <w:p w:rsidR="008C4C27" w:rsidRDefault="00941B5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B5C" w:rsidRDefault="00941B5C" w:rsidP="00D5507B">
      <w:r>
        <w:separator/>
      </w:r>
    </w:p>
  </w:footnote>
  <w:footnote w:type="continuationSeparator" w:id="0">
    <w:p w:rsidR="00941B5C" w:rsidRDefault="00941B5C" w:rsidP="00D55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B6664"/>
    <w:multiLevelType w:val="multilevel"/>
    <w:tmpl w:val="0B5B6664"/>
    <w:lvl w:ilvl="0">
      <w:start w:val="1"/>
      <w:numFmt w:val="decimal"/>
      <w:lvlText w:val="（%1）"/>
      <w:lvlJc w:val="left"/>
      <w:pPr>
        <w:ind w:left="1200" w:hanging="72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1">
    <w:nsid w:val="4B733A5F"/>
    <w:multiLevelType w:val="multilevel"/>
    <w:tmpl w:val="4B733A5F"/>
    <w:lvl w:ilvl="0">
      <w:start w:val="1"/>
      <w:numFmt w:val="decimal"/>
      <w:pStyle w:val="a"/>
      <w:suff w:val="nothing"/>
      <w:lvlText w:val="示例%1："/>
      <w:lvlJc w:val="left"/>
      <w:pPr>
        <w:ind w:left="205"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pPr>
        <w:ind w:left="205"/>
      </w:pPr>
      <w:rPr>
        <w:rFonts w:cs="Times New Roman" w:hint="eastAsia"/>
        <w:vertAlign w:val="baseline"/>
      </w:rPr>
    </w:lvl>
    <w:lvl w:ilvl="2">
      <w:start w:val="1"/>
      <w:numFmt w:val="decimal"/>
      <w:suff w:val="space"/>
      <w:lvlText w:val="2.2.%3"/>
      <w:lvlJc w:val="left"/>
      <w:pPr>
        <w:ind w:left="205"/>
      </w:pPr>
      <w:rPr>
        <w:rFonts w:cs="Times New Roman" w:hint="eastAsia"/>
        <w:vertAlign w:val="baseline"/>
      </w:rPr>
    </w:lvl>
    <w:lvl w:ilvl="3">
      <w:start w:val="1"/>
      <w:numFmt w:val="decimal"/>
      <w:lvlText w:val="%4."/>
      <w:lvlJc w:val="left"/>
      <w:pPr>
        <w:tabs>
          <w:tab w:val="left" w:pos="205"/>
        </w:tabs>
        <w:ind w:left="1197" w:hanging="629"/>
      </w:pPr>
      <w:rPr>
        <w:rFonts w:cs="Times New Roman" w:hint="eastAsia"/>
        <w:vertAlign w:val="baseline"/>
      </w:rPr>
    </w:lvl>
    <w:lvl w:ilvl="4">
      <w:start w:val="1"/>
      <w:numFmt w:val="lowerLetter"/>
      <w:lvlText w:val="%5)"/>
      <w:lvlJc w:val="left"/>
      <w:pPr>
        <w:tabs>
          <w:tab w:val="left" w:pos="205"/>
        </w:tabs>
        <w:ind w:left="1197" w:hanging="629"/>
      </w:pPr>
      <w:rPr>
        <w:rFonts w:cs="Times New Roman" w:hint="eastAsia"/>
        <w:vertAlign w:val="baseline"/>
      </w:rPr>
    </w:lvl>
    <w:lvl w:ilvl="5">
      <w:start w:val="1"/>
      <w:numFmt w:val="lowerRoman"/>
      <w:lvlText w:val="%6."/>
      <w:lvlJc w:val="right"/>
      <w:pPr>
        <w:tabs>
          <w:tab w:val="left" w:pos="205"/>
        </w:tabs>
        <w:ind w:left="1197" w:hanging="629"/>
      </w:pPr>
      <w:rPr>
        <w:rFonts w:cs="Times New Roman" w:hint="eastAsia"/>
        <w:vertAlign w:val="baseline"/>
      </w:rPr>
    </w:lvl>
    <w:lvl w:ilvl="6">
      <w:start w:val="1"/>
      <w:numFmt w:val="decimal"/>
      <w:lvlText w:val="%7."/>
      <w:lvlJc w:val="left"/>
      <w:pPr>
        <w:tabs>
          <w:tab w:val="left" w:pos="205"/>
        </w:tabs>
        <w:ind w:left="1197" w:hanging="629"/>
      </w:pPr>
      <w:rPr>
        <w:rFonts w:cs="Times New Roman" w:hint="eastAsia"/>
        <w:vertAlign w:val="baseline"/>
      </w:rPr>
    </w:lvl>
    <w:lvl w:ilvl="7">
      <w:start w:val="1"/>
      <w:numFmt w:val="lowerLetter"/>
      <w:lvlText w:val="%8)"/>
      <w:lvlJc w:val="left"/>
      <w:pPr>
        <w:tabs>
          <w:tab w:val="left" w:pos="205"/>
        </w:tabs>
        <w:ind w:left="1197" w:hanging="629"/>
      </w:pPr>
      <w:rPr>
        <w:rFonts w:cs="Times New Roman" w:hint="eastAsia"/>
        <w:vertAlign w:val="baseline"/>
      </w:rPr>
    </w:lvl>
    <w:lvl w:ilvl="8">
      <w:start w:val="1"/>
      <w:numFmt w:val="lowerRoman"/>
      <w:lvlText w:val="%9."/>
      <w:lvlJc w:val="right"/>
      <w:pPr>
        <w:tabs>
          <w:tab w:val="left" w:pos="205"/>
        </w:tabs>
        <w:ind w:left="1197" w:hanging="629"/>
      </w:pPr>
      <w:rPr>
        <w:rFonts w:cs="Times New Roman" w:hint="eastAsia"/>
        <w:vertAlign w:val="baseline"/>
      </w:rPr>
    </w:lvl>
  </w:abstractNum>
  <w:abstractNum w:abstractNumId="2">
    <w:nsid w:val="5F8B1E0C"/>
    <w:multiLevelType w:val="hybridMultilevel"/>
    <w:tmpl w:val="DD5A71BE"/>
    <w:lvl w:ilvl="0" w:tplc="13A056FE">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4012"/>
    <w:rsid w:val="0010763F"/>
    <w:rsid w:val="001D13A1"/>
    <w:rsid w:val="00226054"/>
    <w:rsid w:val="002711BC"/>
    <w:rsid w:val="002B3BE9"/>
    <w:rsid w:val="0033270E"/>
    <w:rsid w:val="0039118E"/>
    <w:rsid w:val="003C38EC"/>
    <w:rsid w:val="003F04DD"/>
    <w:rsid w:val="00445A4C"/>
    <w:rsid w:val="00493C7F"/>
    <w:rsid w:val="004E405A"/>
    <w:rsid w:val="004E4BE1"/>
    <w:rsid w:val="004F3D3D"/>
    <w:rsid w:val="00530326"/>
    <w:rsid w:val="00536B99"/>
    <w:rsid w:val="005B7DEA"/>
    <w:rsid w:val="005D51D1"/>
    <w:rsid w:val="005E50E8"/>
    <w:rsid w:val="00605BF7"/>
    <w:rsid w:val="00614012"/>
    <w:rsid w:val="00627544"/>
    <w:rsid w:val="0074443E"/>
    <w:rsid w:val="007C4115"/>
    <w:rsid w:val="007F62ED"/>
    <w:rsid w:val="0083677F"/>
    <w:rsid w:val="00842E3D"/>
    <w:rsid w:val="00887974"/>
    <w:rsid w:val="008C6711"/>
    <w:rsid w:val="00921495"/>
    <w:rsid w:val="00941B5C"/>
    <w:rsid w:val="009C1690"/>
    <w:rsid w:val="00A53D73"/>
    <w:rsid w:val="00AB0B6B"/>
    <w:rsid w:val="00AD4040"/>
    <w:rsid w:val="00B20933"/>
    <w:rsid w:val="00B41BED"/>
    <w:rsid w:val="00B97843"/>
    <w:rsid w:val="00BA3F86"/>
    <w:rsid w:val="00BF2A7B"/>
    <w:rsid w:val="00C928C3"/>
    <w:rsid w:val="00CC4967"/>
    <w:rsid w:val="00D5507B"/>
    <w:rsid w:val="00D812F9"/>
    <w:rsid w:val="00DA1E12"/>
    <w:rsid w:val="00E04911"/>
    <w:rsid w:val="00E25B3F"/>
    <w:rsid w:val="00E916A5"/>
    <w:rsid w:val="00EA517D"/>
    <w:rsid w:val="00EE280A"/>
    <w:rsid w:val="00F257FF"/>
    <w:rsid w:val="00F34AEE"/>
    <w:rsid w:val="00FE3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614012"/>
    <w:pPr>
      <w:widowControl w:val="0"/>
      <w:jc w:val="both"/>
    </w:pPr>
    <w:rPr>
      <w:rFonts w:ascii="Times New Roman" w:hAnsi="Times New Roman"/>
      <w:kern w:val="2"/>
      <w:sz w:val="21"/>
      <w:szCs w:val="24"/>
    </w:rPr>
  </w:style>
  <w:style w:type="paragraph" w:styleId="1">
    <w:name w:val="heading 1"/>
    <w:basedOn w:val="a0"/>
    <w:next w:val="a0"/>
    <w:link w:val="1Char"/>
    <w:uiPriority w:val="99"/>
    <w:qFormat/>
    <w:rsid w:val="00CC4967"/>
    <w:pPr>
      <w:pBdr>
        <w:bottom w:val="single" w:sz="12" w:space="1" w:color="365F91"/>
      </w:pBdr>
      <w:spacing w:before="600" w:after="80"/>
      <w:outlineLvl w:val="0"/>
    </w:pPr>
    <w:rPr>
      <w:rFonts w:ascii="Cambria" w:hAnsi="Cambria"/>
      <w:b/>
      <w:bCs/>
      <w:color w:val="365F91"/>
      <w:sz w:val="24"/>
    </w:rPr>
  </w:style>
  <w:style w:type="paragraph" w:styleId="2">
    <w:name w:val="heading 2"/>
    <w:basedOn w:val="a0"/>
    <w:next w:val="a0"/>
    <w:link w:val="2Char"/>
    <w:uiPriority w:val="99"/>
    <w:qFormat/>
    <w:rsid w:val="00CC4967"/>
    <w:pPr>
      <w:pBdr>
        <w:bottom w:val="single" w:sz="8" w:space="1" w:color="4F81BD"/>
      </w:pBdr>
      <w:spacing w:before="200" w:after="80"/>
      <w:outlineLvl w:val="1"/>
    </w:pPr>
    <w:rPr>
      <w:rFonts w:ascii="Cambria" w:hAnsi="Cambria"/>
      <w:color w:val="365F91"/>
      <w:sz w:val="24"/>
    </w:rPr>
  </w:style>
  <w:style w:type="paragraph" w:styleId="3">
    <w:name w:val="heading 3"/>
    <w:basedOn w:val="a0"/>
    <w:next w:val="a0"/>
    <w:link w:val="3Char"/>
    <w:uiPriority w:val="99"/>
    <w:qFormat/>
    <w:rsid w:val="00CC4967"/>
    <w:pPr>
      <w:pBdr>
        <w:bottom w:val="single" w:sz="4" w:space="1" w:color="95B3D7"/>
      </w:pBdr>
      <w:spacing w:before="200" w:after="80"/>
      <w:outlineLvl w:val="2"/>
    </w:pPr>
    <w:rPr>
      <w:rFonts w:ascii="Cambria" w:hAnsi="Cambria"/>
      <w:color w:val="4F81BD"/>
      <w:sz w:val="24"/>
    </w:rPr>
  </w:style>
  <w:style w:type="paragraph" w:styleId="4">
    <w:name w:val="heading 4"/>
    <w:basedOn w:val="a0"/>
    <w:next w:val="a0"/>
    <w:link w:val="4Char"/>
    <w:uiPriority w:val="99"/>
    <w:qFormat/>
    <w:rsid w:val="00CC4967"/>
    <w:pPr>
      <w:pBdr>
        <w:bottom w:val="single" w:sz="4" w:space="2" w:color="B8CCE4"/>
      </w:pBdr>
      <w:spacing w:before="200" w:after="80"/>
      <w:outlineLvl w:val="3"/>
    </w:pPr>
    <w:rPr>
      <w:rFonts w:ascii="Cambria" w:hAnsi="Cambria"/>
      <w:i/>
      <w:iCs/>
      <w:color w:val="4F81BD"/>
      <w:sz w:val="24"/>
    </w:rPr>
  </w:style>
  <w:style w:type="paragraph" w:styleId="5">
    <w:name w:val="heading 5"/>
    <w:basedOn w:val="a0"/>
    <w:next w:val="a0"/>
    <w:link w:val="5Char"/>
    <w:uiPriority w:val="99"/>
    <w:qFormat/>
    <w:rsid w:val="00CC4967"/>
    <w:pPr>
      <w:spacing w:before="200" w:after="80"/>
      <w:outlineLvl w:val="4"/>
    </w:pPr>
    <w:rPr>
      <w:rFonts w:ascii="Cambria" w:hAnsi="Cambria"/>
      <w:color w:val="4F81BD"/>
    </w:rPr>
  </w:style>
  <w:style w:type="paragraph" w:styleId="6">
    <w:name w:val="heading 6"/>
    <w:basedOn w:val="a0"/>
    <w:next w:val="a0"/>
    <w:link w:val="6Char"/>
    <w:uiPriority w:val="99"/>
    <w:qFormat/>
    <w:rsid w:val="00CC4967"/>
    <w:pPr>
      <w:spacing w:before="280" w:after="100"/>
      <w:outlineLvl w:val="5"/>
    </w:pPr>
    <w:rPr>
      <w:rFonts w:ascii="Cambria" w:hAnsi="Cambria"/>
      <w:i/>
      <w:iCs/>
      <w:color w:val="4F81BD"/>
    </w:rPr>
  </w:style>
  <w:style w:type="paragraph" w:styleId="7">
    <w:name w:val="heading 7"/>
    <w:basedOn w:val="a0"/>
    <w:next w:val="a0"/>
    <w:link w:val="7Char"/>
    <w:uiPriority w:val="99"/>
    <w:qFormat/>
    <w:rsid w:val="00CC4967"/>
    <w:pPr>
      <w:spacing w:before="320" w:after="100"/>
      <w:outlineLvl w:val="6"/>
    </w:pPr>
    <w:rPr>
      <w:rFonts w:ascii="Cambria" w:hAnsi="Cambria"/>
      <w:b/>
      <w:bCs/>
      <w:color w:val="9BBB59"/>
      <w:sz w:val="20"/>
      <w:szCs w:val="20"/>
    </w:rPr>
  </w:style>
  <w:style w:type="paragraph" w:styleId="8">
    <w:name w:val="heading 8"/>
    <w:basedOn w:val="a0"/>
    <w:next w:val="a0"/>
    <w:link w:val="8Char"/>
    <w:uiPriority w:val="99"/>
    <w:qFormat/>
    <w:rsid w:val="00CC4967"/>
    <w:pPr>
      <w:spacing w:before="320" w:after="100"/>
      <w:outlineLvl w:val="7"/>
    </w:pPr>
    <w:rPr>
      <w:rFonts w:ascii="Cambria" w:hAnsi="Cambria"/>
      <w:b/>
      <w:bCs/>
      <w:i/>
      <w:iCs/>
      <w:color w:val="9BBB59"/>
      <w:sz w:val="20"/>
      <w:szCs w:val="20"/>
    </w:rPr>
  </w:style>
  <w:style w:type="paragraph" w:styleId="9">
    <w:name w:val="heading 9"/>
    <w:basedOn w:val="a0"/>
    <w:next w:val="a0"/>
    <w:link w:val="9Char"/>
    <w:uiPriority w:val="99"/>
    <w:qFormat/>
    <w:rsid w:val="00CC4967"/>
    <w:pPr>
      <w:spacing w:before="320" w:after="100"/>
      <w:outlineLvl w:val="8"/>
    </w:pPr>
    <w:rPr>
      <w:rFonts w:ascii="Cambria" w:hAnsi="Cambria"/>
      <w:i/>
      <w:iCs/>
      <w:color w:val="9BBB59"/>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CC4967"/>
    <w:rPr>
      <w:rFonts w:ascii="Cambria" w:eastAsia="宋体" w:hAnsi="Cambria" w:cs="Times New Roman"/>
      <w:b/>
      <w:bCs/>
      <w:color w:val="365F91"/>
      <w:sz w:val="24"/>
      <w:szCs w:val="24"/>
    </w:rPr>
  </w:style>
  <w:style w:type="character" w:customStyle="1" w:styleId="2Char">
    <w:name w:val="标题 2 Char"/>
    <w:basedOn w:val="a1"/>
    <w:link w:val="2"/>
    <w:uiPriority w:val="99"/>
    <w:locked/>
    <w:rsid w:val="00CC4967"/>
    <w:rPr>
      <w:rFonts w:ascii="Cambria" w:eastAsia="宋体" w:hAnsi="Cambria" w:cs="Times New Roman"/>
      <w:color w:val="365F91"/>
      <w:sz w:val="24"/>
      <w:szCs w:val="24"/>
    </w:rPr>
  </w:style>
  <w:style w:type="character" w:customStyle="1" w:styleId="3Char">
    <w:name w:val="标题 3 Char"/>
    <w:basedOn w:val="a1"/>
    <w:link w:val="3"/>
    <w:uiPriority w:val="99"/>
    <w:semiHidden/>
    <w:locked/>
    <w:rsid w:val="00CC4967"/>
    <w:rPr>
      <w:rFonts w:ascii="Cambria" w:eastAsia="宋体" w:hAnsi="Cambria" w:cs="Times New Roman"/>
      <w:color w:val="4F81BD"/>
      <w:sz w:val="24"/>
      <w:szCs w:val="24"/>
    </w:rPr>
  </w:style>
  <w:style w:type="character" w:customStyle="1" w:styleId="4Char">
    <w:name w:val="标题 4 Char"/>
    <w:basedOn w:val="a1"/>
    <w:link w:val="4"/>
    <w:uiPriority w:val="99"/>
    <w:semiHidden/>
    <w:locked/>
    <w:rsid w:val="00CC4967"/>
    <w:rPr>
      <w:rFonts w:ascii="Cambria" w:eastAsia="宋体" w:hAnsi="Cambria" w:cs="Times New Roman"/>
      <w:i/>
      <w:iCs/>
      <w:color w:val="4F81BD"/>
      <w:sz w:val="24"/>
      <w:szCs w:val="24"/>
    </w:rPr>
  </w:style>
  <w:style w:type="character" w:customStyle="1" w:styleId="5Char">
    <w:name w:val="标题 5 Char"/>
    <w:basedOn w:val="a1"/>
    <w:link w:val="5"/>
    <w:uiPriority w:val="99"/>
    <w:semiHidden/>
    <w:locked/>
    <w:rsid w:val="00CC4967"/>
    <w:rPr>
      <w:rFonts w:ascii="Cambria" w:eastAsia="宋体" w:hAnsi="Cambria" w:cs="Times New Roman"/>
      <w:color w:val="4F81BD"/>
    </w:rPr>
  </w:style>
  <w:style w:type="character" w:customStyle="1" w:styleId="6Char">
    <w:name w:val="标题 6 Char"/>
    <w:basedOn w:val="a1"/>
    <w:link w:val="6"/>
    <w:uiPriority w:val="99"/>
    <w:semiHidden/>
    <w:locked/>
    <w:rsid w:val="00CC4967"/>
    <w:rPr>
      <w:rFonts w:ascii="Cambria" w:eastAsia="宋体" w:hAnsi="Cambria" w:cs="Times New Roman"/>
      <w:i/>
      <w:iCs/>
      <w:color w:val="4F81BD"/>
    </w:rPr>
  </w:style>
  <w:style w:type="character" w:customStyle="1" w:styleId="7Char">
    <w:name w:val="标题 7 Char"/>
    <w:basedOn w:val="a1"/>
    <w:link w:val="7"/>
    <w:uiPriority w:val="99"/>
    <w:semiHidden/>
    <w:locked/>
    <w:rsid w:val="00CC4967"/>
    <w:rPr>
      <w:rFonts w:ascii="Cambria" w:eastAsia="宋体" w:hAnsi="Cambria" w:cs="Times New Roman"/>
      <w:b/>
      <w:bCs/>
      <w:color w:val="9BBB59"/>
      <w:sz w:val="20"/>
      <w:szCs w:val="20"/>
    </w:rPr>
  </w:style>
  <w:style w:type="character" w:customStyle="1" w:styleId="8Char">
    <w:name w:val="标题 8 Char"/>
    <w:basedOn w:val="a1"/>
    <w:link w:val="8"/>
    <w:uiPriority w:val="99"/>
    <w:semiHidden/>
    <w:locked/>
    <w:rsid w:val="00CC4967"/>
    <w:rPr>
      <w:rFonts w:ascii="Cambria" w:eastAsia="宋体" w:hAnsi="Cambria" w:cs="Times New Roman"/>
      <w:b/>
      <w:bCs/>
      <w:i/>
      <w:iCs/>
      <w:color w:val="9BBB59"/>
      <w:sz w:val="20"/>
      <w:szCs w:val="20"/>
    </w:rPr>
  </w:style>
  <w:style w:type="character" w:customStyle="1" w:styleId="9Char">
    <w:name w:val="标题 9 Char"/>
    <w:basedOn w:val="a1"/>
    <w:link w:val="9"/>
    <w:uiPriority w:val="99"/>
    <w:semiHidden/>
    <w:locked/>
    <w:rsid w:val="00CC4967"/>
    <w:rPr>
      <w:rFonts w:ascii="Cambria" w:eastAsia="宋体" w:hAnsi="Cambria" w:cs="Times New Roman"/>
      <w:i/>
      <w:iCs/>
      <w:color w:val="9BBB59"/>
      <w:sz w:val="20"/>
      <w:szCs w:val="20"/>
    </w:rPr>
  </w:style>
  <w:style w:type="paragraph" w:styleId="a4">
    <w:name w:val="caption"/>
    <w:basedOn w:val="a0"/>
    <w:next w:val="a0"/>
    <w:uiPriority w:val="99"/>
    <w:qFormat/>
    <w:rsid w:val="00CC4967"/>
    <w:rPr>
      <w:b/>
      <w:bCs/>
      <w:sz w:val="18"/>
      <w:szCs w:val="18"/>
    </w:rPr>
  </w:style>
  <w:style w:type="paragraph" w:styleId="a5">
    <w:name w:val="Title"/>
    <w:basedOn w:val="a0"/>
    <w:next w:val="a0"/>
    <w:link w:val="Char"/>
    <w:uiPriority w:val="99"/>
    <w:qFormat/>
    <w:rsid w:val="00CC4967"/>
    <w:pPr>
      <w:pBdr>
        <w:top w:val="single" w:sz="8" w:space="10" w:color="A7BFDE"/>
        <w:bottom w:val="single" w:sz="24" w:space="15" w:color="9BBB59"/>
      </w:pBdr>
      <w:jc w:val="center"/>
    </w:pPr>
    <w:rPr>
      <w:rFonts w:ascii="Cambria" w:hAnsi="Cambria"/>
      <w:i/>
      <w:iCs/>
      <w:color w:val="243F60"/>
      <w:sz w:val="60"/>
      <w:szCs w:val="60"/>
    </w:rPr>
  </w:style>
  <w:style w:type="character" w:customStyle="1" w:styleId="Char">
    <w:name w:val="标题 Char"/>
    <w:basedOn w:val="a1"/>
    <w:link w:val="a5"/>
    <w:uiPriority w:val="99"/>
    <w:locked/>
    <w:rsid w:val="00CC4967"/>
    <w:rPr>
      <w:rFonts w:ascii="Cambria" w:eastAsia="宋体" w:hAnsi="Cambria" w:cs="Times New Roman"/>
      <w:i/>
      <w:iCs/>
      <w:color w:val="243F60"/>
      <w:sz w:val="60"/>
      <w:szCs w:val="60"/>
    </w:rPr>
  </w:style>
  <w:style w:type="paragraph" w:styleId="a6">
    <w:name w:val="Subtitle"/>
    <w:basedOn w:val="a0"/>
    <w:next w:val="a0"/>
    <w:link w:val="Char0"/>
    <w:uiPriority w:val="99"/>
    <w:qFormat/>
    <w:rsid w:val="00CC4967"/>
    <w:pPr>
      <w:spacing w:before="200" w:after="900"/>
      <w:jc w:val="right"/>
    </w:pPr>
    <w:rPr>
      <w:i/>
      <w:iCs/>
      <w:sz w:val="24"/>
    </w:rPr>
  </w:style>
  <w:style w:type="character" w:customStyle="1" w:styleId="Char0">
    <w:name w:val="副标题 Char"/>
    <w:basedOn w:val="a1"/>
    <w:link w:val="a6"/>
    <w:uiPriority w:val="99"/>
    <w:locked/>
    <w:rsid w:val="00CC4967"/>
    <w:rPr>
      <w:rFonts w:ascii="Calibri" w:cs="Times New Roman"/>
      <w:i/>
      <w:iCs/>
      <w:sz w:val="24"/>
      <w:szCs w:val="24"/>
    </w:rPr>
  </w:style>
  <w:style w:type="character" w:styleId="a7">
    <w:name w:val="Strong"/>
    <w:basedOn w:val="a1"/>
    <w:uiPriority w:val="99"/>
    <w:qFormat/>
    <w:rsid w:val="00CC4967"/>
    <w:rPr>
      <w:rFonts w:cs="Times New Roman"/>
      <w:b/>
      <w:bCs/>
      <w:spacing w:val="0"/>
    </w:rPr>
  </w:style>
  <w:style w:type="character" w:styleId="a8">
    <w:name w:val="Emphasis"/>
    <w:basedOn w:val="a1"/>
    <w:uiPriority w:val="99"/>
    <w:qFormat/>
    <w:rsid w:val="00CC4967"/>
    <w:rPr>
      <w:rFonts w:cs="Times New Roman"/>
      <w:b/>
      <w:i/>
      <w:color w:val="5A5A5A"/>
    </w:rPr>
  </w:style>
  <w:style w:type="paragraph" w:styleId="a9">
    <w:name w:val="No Spacing"/>
    <w:basedOn w:val="a0"/>
    <w:link w:val="Char1"/>
    <w:uiPriority w:val="99"/>
    <w:qFormat/>
    <w:rsid w:val="00CC4967"/>
  </w:style>
  <w:style w:type="character" w:customStyle="1" w:styleId="Char1">
    <w:name w:val="无间隔 Char"/>
    <w:basedOn w:val="a1"/>
    <w:link w:val="a9"/>
    <w:uiPriority w:val="99"/>
    <w:locked/>
    <w:rsid w:val="00CC4967"/>
    <w:rPr>
      <w:rFonts w:cs="Times New Roman"/>
    </w:rPr>
  </w:style>
  <w:style w:type="paragraph" w:styleId="aa">
    <w:name w:val="List Paragraph"/>
    <w:basedOn w:val="a0"/>
    <w:uiPriority w:val="99"/>
    <w:qFormat/>
    <w:rsid w:val="00CC4967"/>
    <w:pPr>
      <w:ind w:left="720"/>
      <w:contextualSpacing/>
    </w:pPr>
  </w:style>
  <w:style w:type="paragraph" w:styleId="ab">
    <w:name w:val="Quote"/>
    <w:basedOn w:val="a0"/>
    <w:next w:val="a0"/>
    <w:link w:val="Char2"/>
    <w:uiPriority w:val="99"/>
    <w:qFormat/>
    <w:rsid w:val="00CC4967"/>
    <w:rPr>
      <w:rFonts w:ascii="Cambria" w:hAnsi="Cambria"/>
      <w:i/>
      <w:iCs/>
      <w:color w:val="5A5A5A"/>
    </w:rPr>
  </w:style>
  <w:style w:type="character" w:customStyle="1" w:styleId="Char2">
    <w:name w:val="引用 Char"/>
    <w:basedOn w:val="a1"/>
    <w:link w:val="ab"/>
    <w:uiPriority w:val="99"/>
    <w:locked/>
    <w:rsid w:val="00CC4967"/>
    <w:rPr>
      <w:rFonts w:ascii="Cambria" w:eastAsia="宋体" w:hAnsi="Cambria" w:cs="Times New Roman"/>
      <w:i/>
      <w:iCs/>
      <w:color w:val="5A5A5A"/>
    </w:rPr>
  </w:style>
  <w:style w:type="paragraph" w:styleId="ac">
    <w:name w:val="Intense Quote"/>
    <w:basedOn w:val="a0"/>
    <w:next w:val="a0"/>
    <w:link w:val="Char3"/>
    <w:uiPriority w:val="99"/>
    <w:qFormat/>
    <w:rsid w:val="00CC496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rPr>
  </w:style>
  <w:style w:type="character" w:customStyle="1" w:styleId="Char3">
    <w:name w:val="明显引用 Char"/>
    <w:basedOn w:val="a1"/>
    <w:link w:val="ac"/>
    <w:uiPriority w:val="99"/>
    <w:locked/>
    <w:rsid w:val="00CC4967"/>
    <w:rPr>
      <w:rFonts w:ascii="Cambria" w:eastAsia="宋体" w:hAnsi="Cambria" w:cs="Times New Roman"/>
      <w:i/>
      <w:iCs/>
      <w:color w:val="FFFFFF"/>
      <w:sz w:val="24"/>
      <w:szCs w:val="24"/>
      <w:shd w:val="clear" w:color="auto" w:fill="4F81BD"/>
    </w:rPr>
  </w:style>
  <w:style w:type="character" w:styleId="ad">
    <w:name w:val="Subtle Emphasis"/>
    <w:basedOn w:val="a1"/>
    <w:uiPriority w:val="99"/>
    <w:qFormat/>
    <w:rsid w:val="00CC4967"/>
    <w:rPr>
      <w:i/>
      <w:color w:val="5A5A5A"/>
    </w:rPr>
  </w:style>
  <w:style w:type="character" w:styleId="ae">
    <w:name w:val="Intense Emphasis"/>
    <w:basedOn w:val="a1"/>
    <w:uiPriority w:val="99"/>
    <w:qFormat/>
    <w:rsid w:val="00CC4967"/>
    <w:rPr>
      <w:b/>
      <w:i/>
      <w:color w:val="4F81BD"/>
      <w:sz w:val="22"/>
    </w:rPr>
  </w:style>
  <w:style w:type="character" w:styleId="af">
    <w:name w:val="Subtle Reference"/>
    <w:basedOn w:val="a1"/>
    <w:uiPriority w:val="99"/>
    <w:qFormat/>
    <w:rsid w:val="00CC4967"/>
    <w:rPr>
      <w:color w:val="auto"/>
      <w:u w:val="single" w:color="9BBB59"/>
    </w:rPr>
  </w:style>
  <w:style w:type="character" w:styleId="af0">
    <w:name w:val="Intense Reference"/>
    <w:basedOn w:val="a1"/>
    <w:uiPriority w:val="99"/>
    <w:qFormat/>
    <w:rsid w:val="00CC4967"/>
    <w:rPr>
      <w:rFonts w:cs="Times New Roman"/>
      <w:b/>
      <w:bCs/>
      <w:color w:val="76923C"/>
      <w:u w:val="single" w:color="9BBB59"/>
    </w:rPr>
  </w:style>
  <w:style w:type="character" w:styleId="af1">
    <w:name w:val="Book Title"/>
    <w:basedOn w:val="a1"/>
    <w:uiPriority w:val="99"/>
    <w:qFormat/>
    <w:rsid w:val="00CC4967"/>
    <w:rPr>
      <w:rFonts w:ascii="Cambria" w:eastAsia="宋体" w:hAnsi="Cambria" w:cs="Times New Roman"/>
      <w:b/>
      <w:bCs/>
      <w:i/>
      <w:iCs/>
      <w:color w:val="auto"/>
    </w:rPr>
  </w:style>
  <w:style w:type="paragraph" w:styleId="TOC">
    <w:name w:val="TOC Heading"/>
    <w:basedOn w:val="1"/>
    <w:next w:val="a0"/>
    <w:uiPriority w:val="99"/>
    <w:qFormat/>
    <w:rsid w:val="00CC4967"/>
    <w:pPr>
      <w:outlineLvl w:val="9"/>
    </w:pPr>
  </w:style>
  <w:style w:type="paragraph" w:styleId="af2">
    <w:name w:val="footer"/>
    <w:basedOn w:val="a0"/>
    <w:link w:val="Char4"/>
    <w:uiPriority w:val="99"/>
    <w:rsid w:val="00614012"/>
    <w:pPr>
      <w:tabs>
        <w:tab w:val="center" w:pos="4153"/>
        <w:tab w:val="right" w:pos="8306"/>
      </w:tabs>
      <w:snapToGrid w:val="0"/>
      <w:jc w:val="left"/>
    </w:pPr>
    <w:rPr>
      <w:rFonts w:ascii="Calibri" w:hAnsi="Calibri"/>
      <w:kern w:val="0"/>
      <w:sz w:val="18"/>
      <w:szCs w:val="20"/>
    </w:rPr>
  </w:style>
  <w:style w:type="character" w:customStyle="1" w:styleId="Char4">
    <w:name w:val="页脚 Char"/>
    <w:basedOn w:val="a1"/>
    <w:link w:val="af2"/>
    <w:uiPriority w:val="99"/>
    <w:locked/>
    <w:rsid w:val="00614012"/>
    <w:rPr>
      <w:rFonts w:ascii="Calibri" w:eastAsia="宋体" w:hAnsi="Calibri" w:cs="Times New Roman"/>
      <w:sz w:val="20"/>
      <w:szCs w:val="20"/>
      <w:lang w:eastAsia="zh-CN" w:bidi="ar-SA"/>
    </w:rPr>
  </w:style>
  <w:style w:type="character" w:styleId="af3">
    <w:name w:val="page number"/>
    <w:basedOn w:val="a1"/>
    <w:uiPriority w:val="99"/>
    <w:rsid w:val="00614012"/>
    <w:rPr>
      <w:rFonts w:cs="Times New Roman"/>
    </w:rPr>
  </w:style>
  <w:style w:type="paragraph" w:styleId="af4">
    <w:name w:val="annotation text"/>
    <w:basedOn w:val="a0"/>
    <w:link w:val="Char5"/>
    <w:uiPriority w:val="99"/>
    <w:rsid w:val="00614012"/>
    <w:pPr>
      <w:jc w:val="left"/>
    </w:pPr>
  </w:style>
  <w:style w:type="character" w:customStyle="1" w:styleId="Char5">
    <w:name w:val="批注文字 Char"/>
    <w:basedOn w:val="a1"/>
    <w:link w:val="af4"/>
    <w:uiPriority w:val="99"/>
    <w:locked/>
    <w:rsid w:val="00614012"/>
    <w:rPr>
      <w:rFonts w:ascii="Times New Roman" w:eastAsia="宋体" w:hAnsi="Times New Roman" w:cs="Times New Roman"/>
      <w:kern w:val="2"/>
      <w:sz w:val="24"/>
      <w:szCs w:val="24"/>
      <w:lang w:eastAsia="zh-CN" w:bidi="ar-SA"/>
    </w:rPr>
  </w:style>
  <w:style w:type="paragraph" w:styleId="af5">
    <w:name w:val="annotation subject"/>
    <w:basedOn w:val="af4"/>
    <w:next w:val="af4"/>
    <w:link w:val="Char6"/>
    <w:uiPriority w:val="99"/>
    <w:rsid w:val="00614012"/>
    <w:rPr>
      <w:b/>
      <w:sz w:val="24"/>
      <w:szCs w:val="20"/>
    </w:rPr>
  </w:style>
  <w:style w:type="character" w:customStyle="1" w:styleId="Char6">
    <w:name w:val="批注主题 Char"/>
    <w:basedOn w:val="Char5"/>
    <w:link w:val="af5"/>
    <w:uiPriority w:val="99"/>
    <w:locked/>
    <w:rsid w:val="00614012"/>
    <w:rPr>
      <w:rFonts w:ascii="Times New Roman" w:eastAsia="宋体" w:hAnsi="Times New Roman" w:cs="Times New Roman"/>
      <w:b/>
      <w:kern w:val="2"/>
      <w:sz w:val="20"/>
      <w:szCs w:val="20"/>
      <w:lang w:eastAsia="zh-CN" w:bidi="ar-SA"/>
    </w:rPr>
  </w:style>
  <w:style w:type="paragraph" w:styleId="af6">
    <w:name w:val="Balloon Text"/>
    <w:basedOn w:val="a0"/>
    <w:link w:val="Char7"/>
    <w:uiPriority w:val="99"/>
    <w:semiHidden/>
    <w:rsid w:val="00614012"/>
    <w:rPr>
      <w:kern w:val="0"/>
      <w:sz w:val="18"/>
      <w:szCs w:val="20"/>
    </w:rPr>
  </w:style>
  <w:style w:type="character" w:customStyle="1" w:styleId="Char7">
    <w:name w:val="批注框文本 Char"/>
    <w:basedOn w:val="a1"/>
    <w:link w:val="af6"/>
    <w:uiPriority w:val="99"/>
    <w:semiHidden/>
    <w:locked/>
    <w:rsid w:val="00614012"/>
    <w:rPr>
      <w:rFonts w:ascii="Times New Roman" w:eastAsia="宋体" w:hAnsi="Times New Roman" w:cs="Times New Roman"/>
      <w:sz w:val="20"/>
      <w:szCs w:val="20"/>
      <w:lang w:eastAsia="zh-CN" w:bidi="ar-SA"/>
    </w:rPr>
  </w:style>
  <w:style w:type="paragraph" w:styleId="af7">
    <w:name w:val="header"/>
    <w:basedOn w:val="a0"/>
    <w:link w:val="Char8"/>
    <w:uiPriority w:val="99"/>
    <w:rsid w:val="00614012"/>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Char8">
    <w:name w:val="页眉 Char"/>
    <w:basedOn w:val="a1"/>
    <w:link w:val="af7"/>
    <w:uiPriority w:val="99"/>
    <w:locked/>
    <w:rsid w:val="00614012"/>
    <w:rPr>
      <w:rFonts w:ascii="Calibri" w:eastAsia="宋体" w:hAnsi="Calibri" w:cs="Times New Roman"/>
      <w:sz w:val="20"/>
      <w:szCs w:val="20"/>
      <w:lang w:eastAsia="zh-CN" w:bidi="ar-SA"/>
    </w:rPr>
  </w:style>
  <w:style w:type="paragraph" w:styleId="af8">
    <w:name w:val="Normal (Web)"/>
    <w:basedOn w:val="a0"/>
    <w:uiPriority w:val="99"/>
    <w:rsid w:val="00614012"/>
    <w:pPr>
      <w:widowControl/>
      <w:spacing w:before="100" w:beforeAutospacing="1" w:after="100" w:afterAutospacing="1"/>
      <w:jc w:val="left"/>
    </w:pPr>
    <w:rPr>
      <w:rFonts w:ascii="宋体" w:hAnsi="宋体" w:cs="宋体"/>
      <w:kern w:val="0"/>
      <w:sz w:val="24"/>
    </w:rPr>
  </w:style>
  <w:style w:type="character" w:styleId="af9">
    <w:name w:val="Hyperlink"/>
    <w:basedOn w:val="a1"/>
    <w:uiPriority w:val="99"/>
    <w:rsid w:val="00614012"/>
    <w:rPr>
      <w:rFonts w:cs="Times New Roman"/>
      <w:color w:val="0000FF"/>
      <w:u w:val="single"/>
    </w:rPr>
  </w:style>
  <w:style w:type="character" w:styleId="afa">
    <w:name w:val="annotation reference"/>
    <w:basedOn w:val="a1"/>
    <w:uiPriority w:val="99"/>
    <w:rsid w:val="00614012"/>
    <w:rPr>
      <w:rFonts w:cs="Times New Roman"/>
      <w:sz w:val="21"/>
    </w:rPr>
  </w:style>
  <w:style w:type="table" w:styleId="afb">
    <w:name w:val="Table Grid"/>
    <w:basedOn w:val="a2"/>
    <w:uiPriority w:val="99"/>
    <w:rsid w:val="006140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paragraph" w:customStyle="1" w:styleId="afc">
    <w:name w:val="段"/>
    <w:link w:val="Char9"/>
    <w:uiPriority w:val="99"/>
    <w:rsid w:val="00614012"/>
    <w:pPr>
      <w:tabs>
        <w:tab w:val="center" w:pos="4201"/>
        <w:tab w:val="right" w:leader="dot" w:pos="9298"/>
      </w:tabs>
      <w:autoSpaceDE w:val="0"/>
      <w:autoSpaceDN w:val="0"/>
      <w:ind w:firstLineChars="200" w:firstLine="420"/>
      <w:jc w:val="both"/>
    </w:pPr>
    <w:rPr>
      <w:rFonts w:ascii="宋体" w:hAnsi="Times New Roman"/>
      <w:kern w:val="2"/>
      <w:sz w:val="22"/>
      <w:szCs w:val="22"/>
    </w:rPr>
  </w:style>
  <w:style w:type="character" w:customStyle="1" w:styleId="Char9">
    <w:name w:val="段 Char"/>
    <w:link w:val="afc"/>
    <w:uiPriority w:val="99"/>
    <w:locked/>
    <w:rsid w:val="00614012"/>
    <w:rPr>
      <w:rFonts w:ascii="宋体" w:hAnsi="Times New Roman"/>
      <w:kern w:val="2"/>
      <w:sz w:val="22"/>
      <w:szCs w:val="22"/>
      <w:lang w:eastAsia="zh-CN" w:bidi="ar-SA"/>
    </w:rPr>
  </w:style>
  <w:style w:type="paragraph" w:customStyle="1" w:styleId="a">
    <w:name w:val="示例×："/>
    <w:basedOn w:val="a0"/>
    <w:uiPriority w:val="99"/>
    <w:rsid w:val="00614012"/>
    <w:pPr>
      <w:widowControl/>
      <w:numPr>
        <w:numId w:val="1"/>
      </w:numPr>
    </w:pPr>
    <w:rPr>
      <w:rFonts w:ascii="宋体"/>
      <w:kern w:val="0"/>
      <w:sz w:val="18"/>
      <w:szCs w:val="18"/>
    </w:rPr>
  </w:style>
  <w:style w:type="paragraph" w:customStyle="1" w:styleId="afd">
    <w:name w:val="示例内容"/>
    <w:uiPriority w:val="99"/>
    <w:rsid w:val="00614012"/>
    <w:pPr>
      <w:ind w:firstLineChars="200" w:firstLine="200"/>
    </w:pPr>
    <w:rPr>
      <w:rFonts w:ascii="宋体" w:hAnsi="Times New Roman"/>
      <w:sz w:val="18"/>
      <w:szCs w:val="18"/>
    </w:rPr>
  </w:style>
  <w:style w:type="paragraph" w:customStyle="1" w:styleId="Style1">
    <w:name w:val="_Style 1"/>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character" w:customStyle="1" w:styleId="apple-converted-space">
    <w:name w:val="apple-converted-space"/>
    <w:uiPriority w:val="99"/>
    <w:rsid w:val="00614012"/>
  </w:style>
  <w:style w:type="paragraph" w:customStyle="1" w:styleId="CharChar1CharCharCharChar1">
    <w:name w:val="Char Char1 Char Char Char Char1"/>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character" w:customStyle="1" w:styleId="Chara">
    <w:name w:val="纯文本 Char"/>
    <w:link w:val="afe"/>
    <w:uiPriority w:val="99"/>
    <w:locked/>
    <w:rsid w:val="00614012"/>
    <w:rPr>
      <w:rFonts w:ascii="宋体" w:hAnsi="Courier New"/>
      <w:kern w:val="2"/>
      <w:sz w:val="21"/>
    </w:rPr>
  </w:style>
  <w:style w:type="character" w:customStyle="1" w:styleId="high1">
    <w:name w:val="high1"/>
    <w:uiPriority w:val="99"/>
    <w:rsid w:val="00614012"/>
    <w:rPr>
      <w:color w:val="333333"/>
      <w:sz w:val="20"/>
      <w:u w:val="none"/>
    </w:rPr>
  </w:style>
  <w:style w:type="paragraph" w:styleId="afe">
    <w:name w:val="Plain Text"/>
    <w:basedOn w:val="a0"/>
    <w:link w:val="Chara"/>
    <w:uiPriority w:val="99"/>
    <w:rsid w:val="00614012"/>
    <w:rPr>
      <w:rFonts w:ascii="宋体" w:hAnsi="Courier New"/>
      <w:szCs w:val="20"/>
    </w:rPr>
  </w:style>
  <w:style w:type="character" w:customStyle="1" w:styleId="PlainTextChar1">
    <w:name w:val="Plain Text Char1"/>
    <w:basedOn w:val="a1"/>
    <w:uiPriority w:val="99"/>
    <w:semiHidden/>
    <w:rsid w:val="00095811"/>
    <w:rPr>
      <w:rFonts w:ascii="宋体" w:hAnsi="Courier New" w:cs="Courier New"/>
      <w:szCs w:val="21"/>
    </w:rPr>
  </w:style>
  <w:style w:type="character" w:customStyle="1" w:styleId="Char10">
    <w:name w:val="纯文本 Char1"/>
    <w:basedOn w:val="a1"/>
    <w:uiPriority w:val="99"/>
    <w:semiHidden/>
    <w:locked/>
    <w:rsid w:val="00614012"/>
    <w:rPr>
      <w:rFonts w:ascii="宋体" w:eastAsia="宋体" w:hAnsi="Courier New" w:cs="Courier New"/>
      <w:kern w:val="2"/>
      <w:sz w:val="21"/>
      <w:szCs w:val="21"/>
      <w:lang w:eastAsia="zh-CN" w:bidi="ar-SA"/>
    </w:rPr>
  </w:style>
  <w:style w:type="paragraph" w:customStyle="1" w:styleId="NewNewNewNewNewNewNewNewNewNewNewNew">
    <w:name w:val="正文 New New New New New New New New New New New New"/>
    <w:uiPriority w:val="99"/>
    <w:rsid w:val="00614012"/>
    <w:pPr>
      <w:widowControl w:val="0"/>
      <w:jc w:val="both"/>
    </w:pPr>
    <w:rPr>
      <w:kern w:val="2"/>
      <w:sz w:val="21"/>
    </w:rPr>
  </w:style>
  <w:style w:type="paragraph" w:customStyle="1" w:styleId="aff">
    <w:name w:val="正文格式"/>
    <w:basedOn w:val="a0"/>
    <w:uiPriority w:val="99"/>
    <w:rsid w:val="00B20933"/>
    <w:pPr>
      <w:spacing w:line="340" w:lineRule="exact"/>
      <w:ind w:firstLineChars="200" w:firstLine="420"/>
    </w:pPr>
    <w:rPr>
      <w:rFonts w:cs="宋体"/>
      <w:szCs w:val="20"/>
    </w:rPr>
  </w:style>
  <w:style w:type="paragraph" w:customStyle="1" w:styleId="p0">
    <w:name w:val="p0"/>
    <w:basedOn w:val="a0"/>
    <w:rsid w:val="00AD4040"/>
    <w:pPr>
      <w:widowControl/>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ynzwfw.yn.gov.cn/"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851</Words>
  <Characters>4856</Characters>
  <Application>Microsoft Office Word</Application>
  <DocSecurity>0</DocSecurity>
  <Lines>40</Lines>
  <Paragraphs>11</Paragraphs>
  <ScaleCrop>false</ScaleCrop>
  <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陈秀晖</dc:creator>
  <cp:lastModifiedBy>车学继</cp:lastModifiedBy>
  <cp:revision>8</cp:revision>
  <dcterms:created xsi:type="dcterms:W3CDTF">2018-08-24T07:47:00Z</dcterms:created>
  <dcterms:modified xsi:type="dcterms:W3CDTF">2018-08-27T08:33:00Z</dcterms:modified>
</cp:coreProperties>
</file>