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CC6" w:rsidRPr="006F7CBC" w:rsidRDefault="00EC24B8" w:rsidP="006F7CBC">
      <w:pPr>
        <w:jc w:val="left"/>
        <w:rPr>
          <w:rFonts w:ascii="Times New Roman" w:hAnsi="Times New Roman"/>
          <w:sz w:val="36"/>
          <w:szCs w:val="36"/>
        </w:rPr>
      </w:pPr>
      <w:r w:rsidRPr="006F7CBC">
        <w:pict>
          <v:shapetype id="_x0000_t202" coordsize="21600,21600" o:spt="202" path="m,l,21600r21600,l21600,xe">
            <v:stroke joinstyle="miter"/>
            <v:path gradientshapeok="t" o:connecttype="rect"/>
          </v:shapetype>
          <v:shape id="1027" o:spid="_x0000_s1063" type="#_x0000_t202" style="position:absolute;margin-left:273pt;margin-top:23.4pt;width:158.3pt;height:26.1pt;z-index:3;visibility:visible;mso-wrap-distance-left:0;mso-wrap-distance-right:0" stroked="f">
            <v:textbox>
              <w:txbxContent>
                <w:p w:rsidR="00766CC6" w:rsidRDefault="00C05CCF">
                  <w:pPr>
                    <w:adjustRightInd w:val="0"/>
                    <w:snapToGrid w:val="0"/>
                    <w:jc w:val="right"/>
                    <w:rPr>
                      <w:rFonts w:eastAsia="黑体"/>
                      <w:spacing w:val="-6"/>
                      <w:sz w:val="30"/>
                      <w:szCs w:val="30"/>
                    </w:rPr>
                  </w:pPr>
                  <w:r>
                    <w:rPr>
                      <w:rFonts w:eastAsia="黑体"/>
                      <w:spacing w:val="-6"/>
                      <w:sz w:val="30"/>
                      <w:szCs w:val="30"/>
                    </w:rPr>
                    <w:t>BSZN-</w:t>
                  </w:r>
                  <w:r>
                    <w:rPr>
                      <w:rFonts w:eastAsia="黑体"/>
                      <w:spacing w:val="-6"/>
                      <w:sz w:val="36"/>
                      <w:szCs w:val="36"/>
                    </w:rPr>
                    <w:t>11004</w:t>
                  </w:r>
                  <w:r>
                    <w:rPr>
                      <w:rFonts w:eastAsia="黑体" w:hint="eastAsia"/>
                      <w:spacing w:val="-6"/>
                      <w:sz w:val="36"/>
                      <w:szCs w:val="36"/>
                    </w:rPr>
                    <w:t>63</w:t>
                  </w:r>
                  <w:r>
                    <w:rPr>
                      <w:rFonts w:eastAsia="黑体"/>
                      <w:spacing w:val="-6"/>
                      <w:sz w:val="36"/>
                      <w:szCs w:val="36"/>
                    </w:rPr>
                    <w:t>000</w:t>
                  </w:r>
                </w:p>
              </w:txbxContent>
            </v:textbox>
          </v:shape>
        </w:pict>
      </w:r>
      <w:r w:rsidRPr="006F7CBC">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1029" o:spid="_x0000_s1062" type="#_x0000_t136" style="position:absolute;margin-left:21pt;margin-top:7.8pt;width:78.1pt;height:38.2pt;z-index:2;visibility:visible;mso-wrap-distance-left:0;mso-wrap-distance-right:0" fillcolor="#969696">
            <v:shadow on="t" color="black" offset=",-2pt" offset2="-8pt,8pt"/>
            <v:textpath style="font-family:&quot;方正小标宋简体&quot;;font-weight:bold" trim="t" fitpath="t" string="BSZN"/>
          </v:shape>
        </w:pict>
      </w:r>
    </w:p>
    <w:p w:rsidR="00766CC6" w:rsidRPr="006F7CBC" w:rsidRDefault="00C05CCF" w:rsidP="006F7CBC">
      <w:pPr>
        <w:jc w:val="right"/>
        <w:rPr>
          <w:rFonts w:ascii="Times New Roman" w:hAnsi="Times New Roman"/>
          <w:sz w:val="36"/>
          <w:szCs w:val="36"/>
        </w:rPr>
      </w:pPr>
      <w:r w:rsidRPr="006F7CBC">
        <w:rPr>
          <w:rFonts w:ascii="Times New Roman" w:hAnsi="Times New Roman"/>
          <w:sz w:val="36"/>
          <w:szCs w:val="36"/>
        </w:rPr>
        <w:t xml:space="preserve">    </w:t>
      </w:r>
    </w:p>
    <w:p w:rsidR="00766CC6" w:rsidRPr="006F7CBC" w:rsidRDefault="00766CC6" w:rsidP="006F7CBC"/>
    <w:p w:rsidR="00766CC6" w:rsidRPr="006F7CBC" w:rsidRDefault="00766CC6" w:rsidP="006F7CBC"/>
    <w:p w:rsidR="00766CC6" w:rsidRPr="006F7CBC" w:rsidRDefault="00766CC6" w:rsidP="006F7CBC"/>
    <w:p w:rsidR="00766CC6" w:rsidRPr="006F7CBC" w:rsidRDefault="00766CC6" w:rsidP="006F7CBC"/>
    <w:p w:rsidR="00766CC6" w:rsidRPr="006F7CBC" w:rsidRDefault="00766CC6" w:rsidP="006F7CBC"/>
    <w:p w:rsidR="00766CC6" w:rsidRPr="006F7CBC" w:rsidRDefault="00766CC6" w:rsidP="006F7CBC"/>
    <w:p w:rsidR="00766CC6" w:rsidRPr="006F7CBC" w:rsidRDefault="00766CC6" w:rsidP="006F7CBC"/>
    <w:p w:rsidR="00766CC6" w:rsidRPr="006F7CBC" w:rsidRDefault="00766CC6" w:rsidP="006F7CBC"/>
    <w:p w:rsidR="00766CC6" w:rsidRPr="006F7CBC" w:rsidRDefault="00C05CCF" w:rsidP="006F7CBC">
      <w:pPr>
        <w:spacing w:line="800" w:lineRule="exact"/>
        <w:jc w:val="center"/>
        <w:rPr>
          <w:rStyle w:val="11"/>
          <w:sz w:val="52"/>
          <w:szCs w:val="52"/>
        </w:rPr>
      </w:pPr>
      <w:r w:rsidRPr="006F7CBC">
        <w:rPr>
          <w:rFonts w:ascii="方正小标宋简体" w:eastAsia="方正小标宋简体" w:hint="eastAsia"/>
          <w:sz w:val="52"/>
          <w:szCs w:val="52"/>
        </w:rPr>
        <w:t>云南省医疗机构配制制剂审核办事指南（完整版）</w:t>
      </w: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jc w:val="center"/>
      </w:pPr>
    </w:p>
    <w:p w:rsidR="00766CC6" w:rsidRPr="006F7CBC" w:rsidRDefault="00766CC6" w:rsidP="006F7CBC">
      <w:pPr>
        <w:spacing w:line="560" w:lineRule="exact"/>
        <w:jc w:val="center"/>
        <w:rPr>
          <w:rFonts w:ascii="黑体" w:eastAsia="黑体" w:hAnsi="黑体"/>
          <w:sz w:val="32"/>
          <w:szCs w:val="32"/>
        </w:rPr>
      </w:pPr>
    </w:p>
    <w:p w:rsidR="00766CC6" w:rsidRPr="006F7CBC" w:rsidRDefault="00766CC6" w:rsidP="006F7CBC">
      <w:pPr>
        <w:spacing w:line="560" w:lineRule="exact"/>
        <w:jc w:val="center"/>
        <w:rPr>
          <w:rFonts w:ascii="黑体" w:eastAsia="黑体" w:hAnsi="黑体"/>
          <w:sz w:val="32"/>
          <w:szCs w:val="32"/>
        </w:rPr>
      </w:pPr>
    </w:p>
    <w:p w:rsidR="00766CC6" w:rsidRPr="006F7CBC" w:rsidRDefault="00C05CCF" w:rsidP="006F7CBC">
      <w:pPr>
        <w:spacing w:line="560" w:lineRule="exact"/>
        <w:jc w:val="center"/>
        <w:rPr>
          <w:rFonts w:ascii="黑体" w:eastAsia="黑体"/>
          <w:sz w:val="32"/>
          <w:szCs w:val="32"/>
        </w:rPr>
      </w:pPr>
      <w:r w:rsidRPr="006F7CBC">
        <w:rPr>
          <w:rFonts w:ascii="黑体" w:eastAsia="黑体" w:hint="eastAsia"/>
          <w:sz w:val="32"/>
          <w:szCs w:val="32"/>
        </w:rPr>
        <w:t>云南省卫生计生委</w:t>
      </w:r>
    </w:p>
    <w:p w:rsidR="00766CC6" w:rsidRPr="006F7CBC" w:rsidRDefault="00C05CCF" w:rsidP="006F7CBC">
      <w:pPr>
        <w:spacing w:line="560" w:lineRule="exact"/>
        <w:jc w:val="center"/>
        <w:rPr>
          <w:rFonts w:ascii="黑体" w:eastAsia="黑体" w:hAnsi="黑体"/>
          <w:sz w:val="32"/>
          <w:szCs w:val="32"/>
        </w:rPr>
        <w:sectPr w:rsidR="00766CC6" w:rsidRPr="006F7CBC">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304" w:gutter="0"/>
          <w:pgNumType w:fmt="upperRoman" w:start="1" w:chapStyle="1" w:chapSep="period"/>
          <w:cols w:space="425"/>
          <w:titlePg/>
          <w:docGrid w:type="lines" w:linePitch="312"/>
        </w:sectPr>
      </w:pPr>
      <w:r w:rsidRPr="006F7CBC">
        <w:rPr>
          <w:rFonts w:ascii="黑体" w:eastAsia="黑体"/>
          <w:sz w:val="32"/>
          <w:szCs w:val="32"/>
        </w:rPr>
        <w:t>2018</w:t>
      </w:r>
      <w:r w:rsidRPr="006F7CBC">
        <w:rPr>
          <w:rFonts w:ascii="黑体" w:eastAsia="黑体" w:hint="eastAsia"/>
          <w:sz w:val="32"/>
          <w:szCs w:val="32"/>
        </w:rPr>
        <w:t>年</w:t>
      </w:r>
      <w:r w:rsidRPr="006F7CBC">
        <w:rPr>
          <w:rFonts w:ascii="黑体" w:eastAsia="黑体"/>
          <w:sz w:val="32"/>
          <w:szCs w:val="32"/>
        </w:rPr>
        <w:t>8</w:t>
      </w:r>
      <w:r w:rsidRPr="006F7CBC">
        <w:rPr>
          <w:rFonts w:ascii="黑体" w:eastAsia="黑体" w:hint="eastAsia"/>
          <w:sz w:val="32"/>
          <w:szCs w:val="32"/>
        </w:rPr>
        <w:t>月</w:t>
      </w:r>
      <w:r w:rsidRPr="006F7CBC">
        <w:rPr>
          <w:rFonts w:ascii="黑体" w:eastAsia="黑体"/>
          <w:sz w:val="32"/>
          <w:szCs w:val="32"/>
        </w:rPr>
        <w:t>30</w:t>
      </w:r>
      <w:r w:rsidRPr="006F7CBC">
        <w:rPr>
          <w:rFonts w:ascii="黑体" w:eastAsia="黑体" w:hint="eastAsia"/>
          <w:sz w:val="32"/>
          <w:szCs w:val="32"/>
        </w:rPr>
        <w:t>日</w:t>
      </w:r>
    </w:p>
    <w:p w:rsidR="00766CC6" w:rsidRPr="006F7CBC" w:rsidRDefault="00C05CCF" w:rsidP="006F7CBC">
      <w:pPr>
        <w:spacing w:before="160" w:after="600" w:line="260" w:lineRule="exact"/>
        <w:jc w:val="center"/>
        <w:rPr>
          <w:rFonts w:ascii="黑体" w:eastAsia="黑体"/>
          <w:sz w:val="36"/>
          <w:szCs w:val="36"/>
        </w:rPr>
      </w:pPr>
      <w:r w:rsidRPr="006F7CBC">
        <w:rPr>
          <w:rFonts w:ascii="黑体" w:eastAsia="黑体" w:hint="eastAsia"/>
          <w:sz w:val="36"/>
          <w:szCs w:val="36"/>
        </w:rPr>
        <w:lastRenderedPageBreak/>
        <w:t xml:space="preserve"> 云南省医疗机构配制制剂审核办事指南（完整版）</w:t>
      </w:r>
    </w:p>
    <w:p w:rsidR="00766CC6" w:rsidRPr="006F7CBC" w:rsidRDefault="00C05CCF" w:rsidP="006F7CBC">
      <w:pPr>
        <w:spacing w:line="260" w:lineRule="exact"/>
        <w:ind w:firstLineChars="200" w:firstLine="420"/>
        <w:jc w:val="left"/>
        <w:rPr>
          <w:rFonts w:ascii="黑体" w:eastAsia="黑体" w:hAnsi="黑体"/>
          <w:b/>
          <w:szCs w:val="21"/>
        </w:rPr>
      </w:pPr>
      <w:r w:rsidRPr="006F7CBC">
        <w:rPr>
          <w:rFonts w:ascii="黑体" w:eastAsia="黑体" w:hAnsi="黑体" w:hint="eastAsia"/>
          <w:szCs w:val="21"/>
        </w:rPr>
        <w:t>一、受理范围</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云南省申请医疗机构制剂配制的医疗机构，具有能够保证制剂质量的人员、设施、检验仪器、卫生条件和管理制度等符合相关规定后方可申请审核。</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二、设定及办理依据</w:t>
      </w:r>
    </w:p>
    <w:p w:rsidR="00766CC6" w:rsidRPr="006F7CBC" w:rsidRDefault="00C05CCF" w:rsidP="006F7CBC">
      <w:pPr>
        <w:spacing w:line="260" w:lineRule="exact"/>
        <w:ind w:firstLineChars="200" w:firstLine="420"/>
        <w:jc w:val="left"/>
        <w:rPr>
          <w:rFonts w:ascii="宋体" w:hAnsi="宋体"/>
          <w:szCs w:val="21"/>
        </w:rPr>
      </w:pPr>
      <w:r w:rsidRPr="006F7CBC">
        <w:rPr>
          <w:rFonts w:ascii="宋体" w:hAnsi="宋体" w:hint="eastAsia"/>
          <w:szCs w:val="21"/>
        </w:rPr>
        <w:t>依据《中华人民共和国药品管理法》、《中华人民共和国药品管理法实施条例》、《医疗机构制剂配制监督管理办法》（试行）以及云南省食品药品监督管理局和云南省卫生和计划生育委员会下发的相关文件。</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三、实施机关</w:t>
      </w:r>
    </w:p>
    <w:p w:rsidR="00766CC6" w:rsidRPr="006F7CBC" w:rsidRDefault="00C05CCF" w:rsidP="006F7CBC">
      <w:pPr>
        <w:spacing w:line="260" w:lineRule="exact"/>
        <w:ind w:firstLineChars="200" w:firstLine="420"/>
        <w:jc w:val="left"/>
        <w:rPr>
          <w:rFonts w:ascii="宋体" w:hAnsi="宋体"/>
          <w:szCs w:val="21"/>
        </w:rPr>
      </w:pPr>
      <w:r w:rsidRPr="006F7CBC">
        <w:rPr>
          <w:rFonts w:ascii="宋体" w:hAnsi="宋体" w:hint="eastAsia"/>
          <w:szCs w:val="21"/>
        </w:rPr>
        <w:t>云南省卫生计生委</w:t>
      </w:r>
      <w:r w:rsidR="00C07075" w:rsidRPr="006F7CBC">
        <w:rPr>
          <w:rFonts w:ascii="宋体" w:hAnsi="宋体" w:hint="eastAsia"/>
          <w:szCs w:val="21"/>
        </w:rPr>
        <w:t>民族医药处</w:t>
      </w:r>
      <w:r w:rsidRPr="006F7CBC">
        <w:rPr>
          <w:rFonts w:ascii="宋体" w:hAnsi="宋体" w:hint="eastAsia"/>
          <w:szCs w:val="21"/>
        </w:rPr>
        <w:t>。</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四、办件类型</w:t>
      </w:r>
    </w:p>
    <w:p w:rsidR="00766CC6" w:rsidRPr="006F7CBC" w:rsidRDefault="00C05CCF" w:rsidP="006F7CBC">
      <w:pPr>
        <w:adjustRightInd w:val="0"/>
        <w:snapToGrid w:val="0"/>
        <w:spacing w:line="260" w:lineRule="exact"/>
        <w:ind w:firstLineChars="200" w:firstLine="420"/>
        <w:rPr>
          <w:rFonts w:ascii="宋体" w:hAnsi="宋体"/>
          <w:szCs w:val="21"/>
        </w:rPr>
      </w:pPr>
      <w:r w:rsidRPr="006F7CBC">
        <w:rPr>
          <w:rFonts w:ascii="宋体" w:hAnsi="宋体" w:hint="eastAsia"/>
          <w:szCs w:val="21"/>
        </w:rPr>
        <w:t>承诺件</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五、许可条件</w:t>
      </w:r>
    </w:p>
    <w:p w:rsidR="00766CC6" w:rsidRPr="006F7CBC" w:rsidRDefault="00C05CCF" w:rsidP="006F7CBC">
      <w:pPr>
        <w:adjustRightInd w:val="0"/>
        <w:snapToGrid w:val="0"/>
        <w:spacing w:line="260" w:lineRule="exact"/>
        <w:ind w:firstLineChars="200" w:firstLine="422"/>
        <w:rPr>
          <w:rFonts w:ascii="宋体" w:hAnsi="宋体"/>
          <w:b/>
          <w:szCs w:val="21"/>
        </w:rPr>
      </w:pPr>
      <w:r w:rsidRPr="006F7CBC">
        <w:rPr>
          <w:rFonts w:ascii="宋体" w:hAnsi="宋体" w:hint="eastAsia"/>
          <w:b/>
          <w:szCs w:val="21"/>
        </w:rPr>
        <w:t>（一）予以许可的条件：</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同时符合以下条件的，由云南省卫生计生委</w:t>
      </w:r>
      <w:r w:rsidR="00E90A44" w:rsidRPr="006F7CBC">
        <w:rPr>
          <w:rFonts w:ascii="宋体" w:hAnsi="宋体" w:hint="eastAsia"/>
          <w:szCs w:val="21"/>
        </w:rPr>
        <w:t>予以前置审查</w:t>
      </w:r>
      <w:r w:rsidRPr="006F7CBC">
        <w:rPr>
          <w:rFonts w:ascii="宋体" w:hAnsi="宋体" w:hint="eastAsia"/>
          <w:szCs w:val="21"/>
        </w:rPr>
        <w:t>：</w:t>
      </w:r>
      <w:r w:rsidRPr="006F7CBC">
        <w:rPr>
          <w:rFonts w:ascii="宋体" w:hAnsi="宋体"/>
          <w:szCs w:val="21"/>
        </w:rPr>
        <w:t xml:space="preserve"> </w:t>
      </w:r>
      <w:r w:rsidRPr="006F7CBC">
        <w:rPr>
          <w:rFonts w:ascii="宋体" w:hAnsi="宋体"/>
          <w:szCs w:val="21"/>
        </w:rPr>
        <w:br/>
      </w:r>
      <w:r w:rsidRPr="006F7CBC">
        <w:rPr>
          <w:rFonts w:ascii="宋体" w:hAnsi="宋体" w:hint="eastAsia"/>
          <w:szCs w:val="21"/>
        </w:rPr>
        <w:t xml:space="preserve">　　1.申请制剂配制的医疗机构应具备一定的业务规模，综合医院病床不少于100张，中医医院（含中西医结合医院、民族医院）病床不少于50张，专科医院不少于30张；门诊量每天不少于100人次，中医医院不少于80人次，专科医院不少于60人次；病床使用率达80％； </w:t>
      </w:r>
      <w:r w:rsidRPr="006F7CBC">
        <w:rPr>
          <w:rFonts w:ascii="宋体" w:hAnsi="宋体" w:hint="eastAsia"/>
          <w:szCs w:val="21"/>
        </w:rPr>
        <w:br/>
        <w:t xml:space="preserve">    2.医疗机构配制的制剂，</w:t>
      </w:r>
      <w:r w:rsidR="00FF64C9" w:rsidRPr="006F7CBC">
        <w:rPr>
          <w:rFonts w:ascii="宋体" w:hAnsi="宋体" w:hint="eastAsia"/>
          <w:szCs w:val="21"/>
        </w:rPr>
        <w:t>因</w:t>
      </w:r>
      <w:r w:rsidRPr="006F7CBC">
        <w:rPr>
          <w:rFonts w:ascii="宋体" w:hAnsi="宋体" w:hint="eastAsia"/>
          <w:szCs w:val="21"/>
        </w:rPr>
        <w:t>临床需要而市场上没有供应，取得省药品监督管理部门批准文号，凭医师处方在</w:t>
      </w:r>
      <w:proofErr w:type="gramStart"/>
      <w:r w:rsidRPr="006F7CBC">
        <w:rPr>
          <w:rFonts w:ascii="宋体" w:hAnsi="宋体" w:hint="eastAsia"/>
          <w:szCs w:val="21"/>
        </w:rPr>
        <w:t>本医疗</w:t>
      </w:r>
      <w:proofErr w:type="gramEnd"/>
      <w:r w:rsidRPr="006F7CBC">
        <w:rPr>
          <w:rFonts w:ascii="宋体" w:hAnsi="宋体" w:hint="eastAsia"/>
          <w:szCs w:val="21"/>
        </w:rPr>
        <w:t>机构使用的品种； </w:t>
      </w:r>
      <w:r w:rsidRPr="006F7CBC">
        <w:rPr>
          <w:rFonts w:ascii="宋体" w:hAnsi="宋体" w:hint="eastAsia"/>
          <w:szCs w:val="21"/>
        </w:rPr>
        <w:br/>
        <w:t xml:space="preserve">    3.各级医疗机构应按要求设立药事管理委员会或药事管理组，并设置药学部门具体负责本机构的药事管理工作，药事管理委员会（组）和药学部门负责人应按《医疗机构药事暂行规定》 的要求具备相应的学历和技术职称， 从事药剂技术工作的人员应依法通过资格认定， 其中中医医疗机构制剂室中药人员应占70％； </w:t>
      </w:r>
      <w:r w:rsidRPr="006F7CBC">
        <w:rPr>
          <w:rFonts w:ascii="宋体" w:hAnsi="宋体" w:hint="eastAsia"/>
          <w:szCs w:val="21"/>
        </w:rPr>
        <w:br/>
        <w:t xml:space="preserve">    4.医疗机构应配备和提供与制剂室承担任务相适应的仪器设备和工作条件； </w:t>
      </w:r>
      <w:r w:rsidRPr="006F7CBC">
        <w:rPr>
          <w:rFonts w:ascii="宋体" w:hAnsi="宋体" w:hint="eastAsia"/>
          <w:szCs w:val="21"/>
        </w:rPr>
        <w:br/>
        <w:t xml:space="preserve">    5.拟配置制剂的医疗机构应建立与工作相关的各项制度和技术操作规程； </w:t>
      </w:r>
      <w:r w:rsidRPr="006F7CBC">
        <w:rPr>
          <w:rFonts w:ascii="宋体" w:hAnsi="宋体" w:hint="eastAsia"/>
          <w:szCs w:val="21"/>
        </w:rPr>
        <w:br/>
        <w:t xml:space="preserve">    6.拟配置制剂的医疗机构应建立质量检验部门，并由专人负责。 </w:t>
      </w:r>
    </w:p>
    <w:p w:rsidR="00766CC6" w:rsidRPr="006F7CBC" w:rsidRDefault="00C05CCF" w:rsidP="006F7CBC">
      <w:pPr>
        <w:pStyle w:val="a8"/>
        <w:spacing w:before="0" w:beforeAutospacing="0" w:after="0" w:afterAutospacing="0" w:line="260" w:lineRule="exact"/>
        <w:ind w:firstLineChars="200" w:firstLine="422"/>
        <w:jc w:val="both"/>
        <w:rPr>
          <w:rFonts w:cs="Times New Roman"/>
          <w:color w:val="auto"/>
          <w:kern w:val="2"/>
          <w:sz w:val="21"/>
          <w:szCs w:val="21"/>
        </w:rPr>
      </w:pPr>
      <w:r w:rsidRPr="006F7CBC">
        <w:rPr>
          <w:rFonts w:hint="eastAsia"/>
          <w:b/>
          <w:color w:val="auto"/>
          <w:sz w:val="21"/>
          <w:szCs w:val="21"/>
        </w:rPr>
        <w:t>（二）不予许可的情形：</w:t>
      </w:r>
      <w:r w:rsidRPr="006F7CBC">
        <w:rPr>
          <w:color w:val="auto"/>
          <w:sz w:val="21"/>
          <w:szCs w:val="21"/>
        </w:rPr>
        <w:br/>
      </w:r>
      <w:r w:rsidRPr="006F7CBC">
        <w:rPr>
          <w:rFonts w:hint="eastAsia"/>
          <w:color w:val="auto"/>
          <w:sz w:val="21"/>
          <w:szCs w:val="21"/>
        </w:rPr>
        <w:t xml:space="preserve">　</w:t>
      </w:r>
      <w:r w:rsidRPr="006F7CBC">
        <w:rPr>
          <w:color w:val="auto"/>
          <w:sz w:val="21"/>
          <w:szCs w:val="21"/>
        </w:rPr>
        <w:t xml:space="preserve">  </w:t>
      </w:r>
      <w:r w:rsidRPr="006F7CBC">
        <w:rPr>
          <w:rFonts w:cs="Times New Roman" w:hint="eastAsia"/>
          <w:color w:val="auto"/>
          <w:kern w:val="2"/>
          <w:sz w:val="21"/>
          <w:szCs w:val="21"/>
        </w:rPr>
        <w:t>1.申请医疗机构配制制剂不符合国家相关规定；</w:t>
      </w:r>
    </w:p>
    <w:p w:rsidR="00766CC6" w:rsidRPr="006F7CBC" w:rsidRDefault="00C05CCF" w:rsidP="006F7CBC">
      <w:pPr>
        <w:pStyle w:val="a8"/>
        <w:spacing w:before="0" w:beforeAutospacing="0" w:after="0" w:afterAutospacing="0" w:line="260" w:lineRule="exact"/>
        <w:ind w:firstLineChars="200" w:firstLine="420"/>
        <w:jc w:val="both"/>
        <w:rPr>
          <w:rFonts w:cs="Times New Roman"/>
          <w:color w:val="auto"/>
          <w:kern w:val="2"/>
          <w:sz w:val="21"/>
          <w:szCs w:val="21"/>
        </w:rPr>
      </w:pPr>
      <w:r w:rsidRPr="006F7CBC">
        <w:rPr>
          <w:rFonts w:cs="Times New Roman" w:hint="eastAsia"/>
          <w:color w:val="auto"/>
          <w:kern w:val="2"/>
          <w:sz w:val="21"/>
          <w:szCs w:val="21"/>
        </w:rPr>
        <w:t>2.提交的申请材料不齐备；</w:t>
      </w:r>
    </w:p>
    <w:p w:rsidR="00766CC6" w:rsidRPr="006F7CBC" w:rsidRDefault="00C05CCF" w:rsidP="006F7CBC">
      <w:pPr>
        <w:pStyle w:val="a8"/>
        <w:spacing w:before="0" w:beforeAutospacing="0" w:after="0" w:afterAutospacing="0" w:line="260" w:lineRule="exact"/>
        <w:ind w:firstLineChars="200" w:firstLine="420"/>
        <w:jc w:val="both"/>
        <w:rPr>
          <w:rFonts w:cs="Times New Roman"/>
          <w:color w:val="auto"/>
          <w:kern w:val="2"/>
          <w:sz w:val="21"/>
          <w:szCs w:val="21"/>
        </w:rPr>
      </w:pPr>
      <w:r w:rsidRPr="006F7CBC">
        <w:rPr>
          <w:rFonts w:cs="Times New Roman" w:hint="eastAsia"/>
          <w:color w:val="auto"/>
          <w:kern w:val="2"/>
          <w:sz w:val="21"/>
          <w:szCs w:val="21"/>
        </w:rPr>
        <w:t>3.经审核，申请人存在以下情形之一：不能独立承担民事责任的单位；正在服刑或者不具有完全民事行为能力的个人；发生二级以上医疗事故未满五年的医务人员；因违反有关法律、法规和规章，已被吊销执业证书的医务人员；被吊销《医疗机构执业许可证》的医疗机构法定代表或者主要负责人；</w:t>
      </w:r>
    </w:p>
    <w:p w:rsidR="00766CC6" w:rsidRPr="006F7CBC" w:rsidRDefault="00C05CCF" w:rsidP="006F7CBC">
      <w:pPr>
        <w:pStyle w:val="a8"/>
        <w:spacing w:before="0" w:beforeAutospacing="0" w:after="0" w:afterAutospacing="0" w:line="260" w:lineRule="exact"/>
        <w:ind w:firstLineChars="200" w:firstLine="420"/>
        <w:jc w:val="both"/>
        <w:rPr>
          <w:rFonts w:cs="Times New Roman"/>
          <w:color w:val="auto"/>
          <w:kern w:val="2"/>
          <w:sz w:val="21"/>
          <w:szCs w:val="21"/>
        </w:rPr>
      </w:pPr>
      <w:r w:rsidRPr="006F7CBC">
        <w:rPr>
          <w:rFonts w:cs="Times New Roman" w:hint="eastAsia"/>
          <w:color w:val="auto"/>
          <w:kern w:val="2"/>
          <w:sz w:val="21"/>
          <w:szCs w:val="21"/>
        </w:rPr>
        <w:t>4.选址报告、可行性研究报告未通过审查；</w:t>
      </w:r>
    </w:p>
    <w:p w:rsidR="00766CC6" w:rsidRPr="006F7CBC" w:rsidRDefault="00C05CCF" w:rsidP="006F7CBC">
      <w:pPr>
        <w:pStyle w:val="a8"/>
        <w:spacing w:before="0" w:beforeAutospacing="0" w:after="0" w:afterAutospacing="0" w:line="260" w:lineRule="exact"/>
        <w:ind w:firstLineChars="200" w:firstLine="420"/>
        <w:jc w:val="both"/>
        <w:rPr>
          <w:rFonts w:cs="Times New Roman"/>
          <w:color w:val="auto"/>
          <w:kern w:val="2"/>
          <w:sz w:val="21"/>
          <w:szCs w:val="21"/>
        </w:rPr>
      </w:pPr>
      <w:r w:rsidRPr="006F7CBC">
        <w:rPr>
          <w:rFonts w:cs="Times New Roman" w:hint="eastAsia"/>
          <w:color w:val="auto"/>
          <w:kern w:val="2"/>
          <w:sz w:val="21"/>
          <w:szCs w:val="21"/>
        </w:rPr>
        <w:t>5.其他不符合要求的情形。</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六、政策、技术、数量限制</w:t>
      </w:r>
    </w:p>
    <w:p w:rsidR="00766CC6" w:rsidRPr="006F7CBC" w:rsidRDefault="00C05CCF" w:rsidP="006F7CBC">
      <w:pPr>
        <w:pStyle w:val="a8"/>
        <w:spacing w:before="0" w:beforeAutospacing="0" w:after="0" w:afterAutospacing="0" w:line="260" w:lineRule="exact"/>
        <w:ind w:firstLineChars="200" w:firstLine="420"/>
        <w:jc w:val="both"/>
        <w:rPr>
          <w:rFonts w:cs="Times New Roman"/>
          <w:color w:val="auto"/>
          <w:kern w:val="2"/>
          <w:sz w:val="21"/>
          <w:szCs w:val="21"/>
        </w:rPr>
      </w:pPr>
      <w:r w:rsidRPr="006F7CBC">
        <w:rPr>
          <w:rFonts w:cs="Times New Roman"/>
          <w:color w:val="auto"/>
          <w:kern w:val="2"/>
          <w:sz w:val="21"/>
          <w:szCs w:val="21"/>
        </w:rPr>
        <w:t>医疗机构配制制剂，必须具有能够保证制剂质量的人员、设施、检验仪器、卫生条件和管理制度。</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七、申请材料</w:t>
      </w:r>
    </w:p>
    <w:p w:rsidR="00766CC6" w:rsidRPr="006F7CBC" w:rsidRDefault="00C05CCF" w:rsidP="006F7CBC">
      <w:pPr>
        <w:spacing w:line="260" w:lineRule="exact"/>
        <w:jc w:val="center"/>
        <w:rPr>
          <w:rFonts w:ascii="宋体" w:hAnsi="宋体"/>
          <w:szCs w:val="21"/>
        </w:rPr>
      </w:pPr>
      <w:r w:rsidRPr="006F7CBC">
        <w:rPr>
          <w:rFonts w:ascii="宋体" w:hAnsi="宋体" w:hint="eastAsia"/>
          <w:spacing w:val="13"/>
          <w:szCs w:val="21"/>
        </w:rPr>
        <w:t>医疗机构配制制剂审核材料目录</w:t>
      </w:r>
    </w:p>
    <w:tbl>
      <w:tblPr>
        <w:tblW w:w="92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2"/>
        <w:gridCol w:w="3376"/>
        <w:gridCol w:w="1559"/>
        <w:gridCol w:w="851"/>
        <w:gridCol w:w="992"/>
        <w:gridCol w:w="1985"/>
      </w:tblGrid>
      <w:tr w:rsidR="00766CC6" w:rsidRPr="006F7CBC">
        <w:trPr>
          <w:trHeight w:val="464"/>
        </w:trPr>
        <w:tc>
          <w:tcPr>
            <w:tcW w:w="452"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序号</w:t>
            </w:r>
          </w:p>
        </w:tc>
        <w:tc>
          <w:tcPr>
            <w:tcW w:w="3376"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材料名称</w:t>
            </w:r>
          </w:p>
        </w:tc>
        <w:tc>
          <w:tcPr>
            <w:tcW w:w="1559"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介质要求</w:t>
            </w:r>
          </w:p>
        </w:tc>
        <w:tc>
          <w:tcPr>
            <w:tcW w:w="851"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数量要求</w:t>
            </w:r>
          </w:p>
        </w:tc>
        <w:tc>
          <w:tcPr>
            <w:tcW w:w="992" w:type="dxa"/>
            <w:tcBorders>
              <w:right w:val="single" w:sz="4" w:space="0" w:color="auto"/>
            </w:tcBorders>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材料来源及</w:t>
            </w:r>
          </w:p>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形式</w:t>
            </w:r>
          </w:p>
        </w:tc>
        <w:tc>
          <w:tcPr>
            <w:tcW w:w="1985" w:type="dxa"/>
            <w:tcBorders>
              <w:left w:val="single" w:sz="4" w:space="0" w:color="auto"/>
            </w:tcBorders>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其他要求</w:t>
            </w:r>
          </w:p>
        </w:tc>
      </w:tr>
      <w:tr w:rsidR="00766CC6" w:rsidRPr="006F7CBC">
        <w:trPr>
          <w:trHeight w:val="464"/>
        </w:trPr>
        <w:tc>
          <w:tcPr>
            <w:tcW w:w="452"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1</w:t>
            </w:r>
          </w:p>
        </w:tc>
        <w:tc>
          <w:tcPr>
            <w:tcW w:w="3376"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医疗机构制剂许可证申请表</w:t>
            </w:r>
          </w:p>
        </w:tc>
        <w:tc>
          <w:tcPr>
            <w:tcW w:w="1559"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原件</w:t>
            </w:r>
          </w:p>
        </w:tc>
        <w:tc>
          <w:tcPr>
            <w:tcW w:w="851" w:type="dxa"/>
            <w:tcBorders>
              <w:top w:val="single" w:sz="4" w:space="0" w:color="auto"/>
            </w:tcBorders>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1份</w:t>
            </w:r>
          </w:p>
        </w:tc>
        <w:tc>
          <w:tcPr>
            <w:tcW w:w="992" w:type="dxa"/>
            <w:vMerge w:val="restart"/>
            <w:tcBorders>
              <w:top w:val="single" w:sz="4" w:space="0" w:color="auto"/>
              <w:right w:val="single" w:sz="4" w:space="0" w:color="auto"/>
            </w:tcBorders>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z w:val="18"/>
                <w:szCs w:val="18"/>
              </w:rPr>
              <w:t>（1）申请人自备，纸质材料，A4纸，左侧装订</w:t>
            </w:r>
          </w:p>
        </w:tc>
        <w:tc>
          <w:tcPr>
            <w:tcW w:w="1985" w:type="dxa"/>
            <w:tcBorders>
              <w:left w:val="single" w:sz="4" w:space="0" w:color="auto"/>
            </w:tcBorders>
            <w:vAlign w:val="center"/>
          </w:tcPr>
          <w:p w:rsidR="00766CC6" w:rsidRPr="006F7CBC" w:rsidRDefault="00766CC6" w:rsidP="006F7CBC">
            <w:pPr>
              <w:pStyle w:val="p0"/>
              <w:spacing w:line="220" w:lineRule="exact"/>
              <w:jc w:val="center"/>
              <w:rPr>
                <w:rFonts w:ascii="宋体" w:hAnsi="宋体" w:cs="宋体"/>
                <w:spacing w:val="13"/>
                <w:sz w:val="18"/>
                <w:szCs w:val="18"/>
              </w:rPr>
            </w:pPr>
          </w:p>
        </w:tc>
      </w:tr>
      <w:tr w:rsidR="00766CC6" w:rsidRPr="006F7CBC">
        <w:trPr>
          <w:trHeight w:val="464"/>
        </w:trPr>
        <w:tc>
          <w:tcPr>
            <w:tcW w:w="452"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2</w:t>
            </w:r>
          </w:p>
        </w:tc>
        <w:tc>
          <w:tcPr>
            <w:tcW w:w="3376"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实施医疗制剂配置质量管理规范自查报告及医疗机构基本情况</w:t>
            </w:r>
          </w:p>
        </w:tc>
        <w:tc>
          <w:tcPr>
            <w:tcW w:w="1559"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原件</w:t>
            </w:r>
          </w:p>
        </w:tc>
        <w:tc>
          <w:tcPr>
            <w:tcW w:w="851"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1份</w:t>
            </w:r>
          </w:p>
        </w:tc>
        <w:tc>
          <w:tcPr>
            <w:tcW w:w="992" w:type="dxa"/>
            <w:vMerge/>
            <w:tcBorders>
              <w:right w:val="single" w:sz="4" w:space="0" w:color="auto"/>
            </w:tcBorders>
            <w:vAlign w:val="center"/>
          </w:tcPr>
          <w:p w:rsidR="00766CC6" w:rsidRPr="006F7CBC" w:rsidRDefault="00766CC6" w:rsidP="006F7CBC">
            <w:pPr>
              <w:pStyle w:val="p0"/>
              <w:spacing w:line="220" w:lineRule="exact"/>
              <w:jc w:val="center"/>
              <w:rPr>
                <w:rFonts w:ascii="宋体" w:hAnsi="宋体" w:cs="宋体"/>
                <w:spacing w:val="13"/>
                <w:sz w:val="18"/>
                <w:szCs w:val="18"/>
              </w:rPr>
            </w:pPr>
          </w:p>
        </w:tc>
        <w:tc>
          <w:tcPr>
            <w:tcW w:w="1985" w:type="dxa"/>
            <w:tcBorders>
              <w:left w:val="single" w:sz="4" w:space="0" w:color="auto"/>
            </w:tcBorders>
            <w:vAlign w:val="center"/>
          </w:tcPr>
          <w:p w:rsidR="00766CC6" w:rsidRPr="006F7CBC" w:rsidRDefault="00766CC6" w:rsidP="006F7CBC">
            <w:pPr>
              <w:pStyle w:val="p0"/>
              <w:spacing w:line="220" w:lineRule="exact"/>
              <w:jc w:val="center"/>
              <w:rPr>
                <w:rFonts w:ascii="宋体" w:hAnsi="宋体" w:cs="宋体"/>
                <w:spacing w:val="13"/>
                <w:sz w:val="18"/>
                <w:szCs w:val="18"/>
              </w:rPr>
            </w:pPr>
          </w:p>
        </w:tc>
      </w:tr>
      <w:tr w:rsidR="00766CC6" w:rsidRPr="006F7CBC">
        <w:trPr>
          <w:trHeight w:val="464"/>
        </w:trPr>
        <w:tc>
          <w:tcPr>
            <w:tcW w:w="452"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3</w:t>
            </w:r>
          </w:p>
        </w:tc>
        <w:tc>
          <w:tcPr>
            <w:tcW w:w="3376"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z w:val="18"/>
                <w:szCs w:val="18"/>
              </w:rPr>
              <w:t>《</w:t>
            </w:r>
            <w:r w:rsidRPr="006F7CBC">
              <w:rPr>
                <w:rFonts w:ascii="宋体" w:hAnsi="宋体" w:cs="宋体" w:hint="eastAsia"/>
                <w:spacing w:val="13"/>
                <w:sz w:val="18"/>
                <w:szCs w:val="18"/>
              </w:rPr>
              <w:t>医疗机构执业许可证》副本</w:t>
            </w:r>
          </w:p>
        </w:tc>
        <w:tc>
          <w:tcPr>
            <w:tcW w:w="1559"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z w:val="18"/>
                <w:szCs w:val="18"/>
              </w:rPr>
              <w:t>复印件</w:t>
            </w:r>
          </w:p>
        </w:tc>
        <w:tc>
          <w:tcPr>
            <w:tcW w:w="851"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1份</w:t>
            </w:r>
          </w:p>
        </w:tc>
        <w:tc>
          <w:tcPr>
            <w:tcW w:w="992" w:type="dxa"/>
            <w:vMerge/>
            <w:tcBorders>
              <w:right w:val="single" w:sz="4" w:space="0" w:color="auto"/>
            </w:tcBorders>
            <w:vAlign w:val="center"/>
          </w:tcPr>
          <w:p w:rsidR="00766CC6" w:rsidRPr="006F7CBC" w:rsidRDefault="00766CC6" w:rsidP="006F7CBC">
            <w:pPr>
              <w:pStyle w:val="p0"/>
              <w:spacing w:line="220" w:lineRule="exact"/>
              <w:jc w:val="center"/>
              <w:rPr>
                <w:rFonts w:ascii="宋体" w:hAnsi="宋体" w:cs="宋体"/>
                <w:spacing w:val="13"/>
                <w:sz w:val="18"/>
                <w:szCs w:val="18"/>
              </w:rPr>
            </w:pPr>
          </w:p>
        </w:tc>
        <w:tc>
          <w:tcPr>
            <w:tcW w:w="1985" w:type="dxa"/>
            <w:tcBorders>
              <w:left w:val="single" w:sz="4" w:space="0" w:color="auto"/>
            </w:tcBorders>
            <w:vAlign w:val="center"/>
          </w:tcPr>
          <w:p w:rsidR="00766CC6" w:rsidRPr="006F7CBC" w:rsidRDefault="00766CC6" w:rsidP="006F7CBC">
            <w:pPr>
              <w:pStyle w:val="p0"/>
              <w:spacing w:line="220" w:lineRule="exact"/>
              <w:jc w:val="center"/>
              <w:rPr>
                <w:rFonts w:ascii="宋体" w:hAnsi="宋体" w:cs="宋体"/>
                <w:spacing w:val="13"/>
                <w:sz w:val="18"/>
                <w:szCs w:val="18"/>
              </w:rPr>
            </w:pPr>
          </w:p>
        </w:tc>
      </w:tr>
      <w:tr w:rsidR="00766CC6" w:rsidRPr="006F7CBC">
        <w:trPr>
          <w:trHeight w:val="464"/>
        </w:trPr>
        <w:tc>
          <w:tcPr>
            <w:tcW w:w="452" w:type="dxa"/>
            <w:vAlign w:val="center"/>
          </w:tcPr>
          <w:p w:rsidR="00766CC6" w:rsidRPr="006F7CBC" w:rsidRDefault="00C05CCF" w:rsidP="006F7CBC">
            <w:pPr>
              <w:pStyle w:val="p0"/>
              <w:spacing w:line="220" w:lineRule="exact"/>
              <w:rPr>
                <w:rFonts w:ascii="宋体" w:hAnsi="宋体" w:cs="宋体"/>
                <w:spacing w:val="13"/>
                <w:sz w:val="18"/>
                <w:szCs w:val="18"/>
              </w:rPr>
            </w:pPr>
            <w:r w:rsidRPr="006F7CBC">
              <w:rPr>
                <w:rFonts w:ascii="宋体" w:hAnsi="宋体" w:cs="宋体" w:hint="eastAsia"/>
                <w:spacing w:val="13"/>
                <w:sz w:val="18"/>
                <w:szCs w:val="18"/>
              </w:rPr>
              <w:lastRenderedPageBreak/>
              <w:t>4</w:t>
            </w:r>
          </w:p>
        </w:tc>
        <w:tc>
          <w:tcPr>
            <w:tcW w:w="3376"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医疗机构法人代表及药学人员一览表及资格证书</w:t>
            </w:r>
          </w:p>
        </w:tc>
        <w:tc>
          <w:tcPr>
            <w:tcW w:w="1559"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z w:val="18"/>
                <w:szCs w:val="18"/>
              </w:rPr>
              <w:t>复印件</w:t>
            </w:r>
          </w:p>
        </w:tc>
        <w:tc>
          <w:tcPr>
            <w:tcW w:w="851"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1份</w:t>
            </w:r>
          </w:p>
        </w:tc>
        <w:tc>
          <w:tcPr>
            <w:tcW w:w="992" w:type="dxa"/>
            <w:vMerge/>
            <w:tcBorders>
              <w:right w:val="single" w:sz="4" w:space="0" w:color="auto"/>
            </w:tcBorders>
            <w:vAlign w:val="center"/>
          </w:tcPr>
          <w:p w:rsidR="00766CC6" w:rsidRPr="006F7CBC" w:rsidRDefault="00766CC6" w:rsidP="006F7CBC">
            <w:pPr>
              <w:pStyle w:val="p0"/>
              <w:spacing w:line="220" w:lineRule="exact"/>
              <w:jc w:val="center"/>
              <w:rPr>
                <w:rFonts w:ascii="宋体" w:hAnsi="宋体" w:cs="宋体"/>
                <w:spacing w:val="13"/>
                <w:sz w:val="18"/>
                <w:szCs w:val="18"/>
              </w:rPr>
            </w:pPr>
          </w:p>
        </w:tc>
        <w:tc>
          <w:tcPr>
            <w:tcW w:w="1985" w:type="dxa"/>
            <w:tcBorders>
              <w:left w:val="single" w:sz="4" w:space="0" w:color="auto"/>
            </w:tcBorders>
            <w:vAlign w:val="center"/>
          </w:tcPr>
          <w:p w:rsidR="00766CC6" w:rsidRPr="006F7CBC" w:rsidRDefault="00766CC6" w:rsidP="006F7CBC">
            <w:pPr>
              <w:pStyle w:val="p0"/>
              <w:spacing w:line="220" w:lineRule="exact"/>
              <w:jc w:val="center"/>
              <w:rPr>
                <w:rFonts w:ascii="宋体" w:hAnsi="宋体" w:cs="宋体"/>
                <w:spacing w:val="13"/>
                <w:sz w:val="18"/>
                <w:szCs w:val="18"/>
              </w:rPr>
            </w:pPr>
          </w:p>
        </w:tc>
      </w:tr>
      <w:tr w:rsidR="00766CC6" w:rsidRPr="006F7CBC">
        <w:trPr>
          <w:trHeight w:val="444"/>
        </w:trPr>
        <w:tc>
          <w:tcPr>
            <w:tcW w:w="452"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5</w:t>
            </w:r>
          </w:p>
        </w:tc>
        <w:tc>
          <w:tcPr>
            <w:tcW w:w="3376"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身份证</w:t>
            </w:r>
          </w:p>
        </w:tc>
        <w:tc>
          <w:tcPr>
            <w:tcW w:w="1559"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复印件</w:t>
            </w:r>
          </w:p>
        </w:tc>
        <w:tc>
          <w:tcPr>
            <w:tcW w:w="851"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1份</w:t>
            </w:r>
          </w:p>
        </w:tc>
        <w:tc>
          <w:tcPr>
            <w:tcW w:w="992" w:type="dxa"/>
            <w:vMerge/>
            <w:tcBorders>
              <w:right w:val="single" w:sz="4" w:space="0" w:color="auto"/>
            </w:tcBorders>
            <w:vAlign w:val="center"/>
          </w:tcPr>
          <w:p w:rsidR="00766CC6" w:rsidRPr="006F7CBC" w:rsidRDefault="00766CC6" w:rsidP="006F7CBC">
            <w:pPr>
              <w:pStyle w:val="p0"/>
              <w:spacing w:line="220" w:lineRule="exact"/>
              <w:jc w:val="center"/>
              <w:rPr>
                <w:rFonts w:ascii="宋体" w:hAnsi="宋体" w:cs="宋体"/>
                <w:sz w:val="18"/>
                <w:szCs w:val="18"/>
              </w:rPr>
            </w:pPr>
          </w:p>
        </w:tc>
        <w:tc>
          <w:tcPr>
            <w:tcW w:w="1985" w:type="dxa"/>
            <w:tcBorders>
              <w:left w:val="single" w:sz="4" w:space="0" w:color="auto"/>
            </w:tcBorders>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申请人为个人的提交</w:t>
            </w:r>
          </w:p>
        </w:tc>
      </w:tr>
      <w:tr w:rsidR="00766CC6" w:rsidRPr="006F7CBC">
        <w:trPr>
          <w:trHeight w:val="464"/>
        </w:trPr>
        <w:tc>
          <w:tcPr>
            <w:tcW w:w="452"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6</w:t>
            </w:r>
          </w:p>
        </w:tc>
        <w:tc>
          <w:tcPr>
            <w:tcW w:w="3376"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pacing w:val="13"/>
                <w:sz w:val="18"/>
                <w:szCs w:val="18"/>
              </w:rPr>
              <w:t>制剂室及质检部门负责人任命书</w:t>
            </w:r>
          </w:p>
        </w:tc>
        <w:tc>
          <w:tcPr>
            <w:tcW w:w="1559"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复印件</w:t>
            </w:r>
          </w:p>
        </w:tc>
        <w:tc>
          <w:tcPr>
            <w:tcW w:w="851"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1份</w:t>
            </w:r>
          </w:p>
        </w:tc>
        <w:tc>
          <w:tcPr>
            <w:tcW w:w="992" w:type="dxa"/>
            <w:vMerge/>
            <w:tcBorders>
              <w:right w:val="single" w:sz="4" w:space="0" w:color="auto"/>
            </w:tcBorders>
            <w:vAlign w:val="center"/>
          </w:tcPr>
          <w:p w:rsidR="00766CC6" w:rsidRPr="006F7CBC" w:rsidRDefault="00766CC6" w:rsidP="006F7CBC">
            <w:pPr>
              <w:pStyle w:val="p0"/>
              <w:spacing w:line="220" w:lineRule="exact"/>
              <w:jc w:val="center"/>
              <w:rPr>
                <w:rFonts w:ascii="宋体" w:hAnsi="宋体" w:cs="宋体"/>
                <w:sz w:val="18"/>
                <w:szCs w:val="18"/>
              </w:rPr>
            </w:pPr>
          </w:p>
        </w:tc>
        <w:tc>
          <w:tcPr>
            <w:tcW w:w="1985" w:type="dxa"/>
            <w:tcBorders>
              <w:left w:val="single" w:sz="4" w:space="0" w:color="auto"/>
            </w:tcBorders>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申请人为企业的提交</w:t>
            </w:r>
          </w:p>
        </w:tc>
      </w:tr>
      <w:tr w:rsidR="00766CC6" w:rsidRPr="006F7CBC">
        <w:trPr>
          <w:trHeight w:val="464"/>
        </w:trPr>
        <w:tc>
          <w:tcPr>
            <w:tcW w:w="452"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7</w:t>
            </w:r>
          </w:p>
        </w:tc>
        <w:tc>
          <w:tcPr>
            <w:tcW w:w="3376"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pacing w:val="13"/>
                <w:sz w:val="18"/>
                <w:szCs w:val="18"/>
              </w:rPr>
              <w:t>制剂室的基本情况（ 包括选址和房屋设计图纸、周边的卫生环境、基础设施、投资规模等）</w:t>
            </w:r>
          </w:p>
        </w:tc>
        <w:tc>
          <w:tcPr>
            <w:tcW w:w="1559"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原 件</w:t>
            </w:r>
          </w:p>
        </w:tc>
        <w:tc>
          <w:tcPr>
            <w:tcW w:w="851"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1份</w:t>
            </w:r>
          </w:p>
        </w:tc>
        <w:tc>
          <w:tcPr>
            <w:tcW w:w="992" w:type="dxa"/>
            <w:vMerge/>
            <w:tcBorders>
              <w:right w:val="single" w:sz="4" w:space="0" w:color="auto"/>
            </w:tcBorders>
            <w:vAlign w:val="center"/>
          </w:tcPr>
          <w:p w:rsidR="00766CC6" w:rsidRPr="006F7CBC" w:rsidRDefault="00766CC6" w:rsidP="006F7CBC">
            <w:pPr>
              <w:pStyle w:val="p0"/>
              <w:spacing w:line="220" w:lineRule="exact"/>
              <w:jc w:val="center"/>
              <w:rPr>
                <w:rFonts w:ascii="宋体" w:hAnsi="宋体" w:cs="宋体"/>
                <w:sz w:val="18"/>
                <w:szCs w:val="18"/>
              </w:rPr>
            </w:pPr>
          </w:p>
        </w:tc>
        <w:tc>
          <w:tcPr>
            <w:tcW w:w="1985" w:type="dxa"/>
            <w:tcBorders>
              <w:left w:val="single" w:sz="4" w:space="0" w:color="auto"/>
            </w:tcBorders>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申请人为国家机关或事业单位的提交</w:t>
            </w:r>
          </w:p>
        </w:tc>
      </w:tr>
      <w:tr w:rsidR="00766CC6" w:rsidRPr="006F7CBC">
        <w:trPr>
          <w:trHeight w:val="484"/>
        </w:trPr>
        <w:tc>
          <w:tcPr>
            <w:tcW w:w="452" w:type="dxa"/>
            <w:vAlign w:val="center"/>
          </w:tcPr>
          <w:p w:rsidR="00766CC6" w:rsidRPr="006F7CBC" w:rsidRDefault="00C05CCF" w:rsidP="006F7CBC">
            <w:pPr>
              <w:pStyle w:val="p0"/>
              <w:spacing w:line="220" w:lineRule="exact"/>
              <w:jc w:val="center"/>
              <w:rPr>
                <w:rFonts w:ascii="宋体" w:hAnsi="宋体" w:cs="宋体"/>
                <w:spacing w:val="13"/>
                <w:sz w:val="18"/>
                <w:szCs w:val="18"/>
              </w:rPr>
            </w:pPr>
            <w:r w:rsidRPr="006F7CBC">
              <w:rPr>
                <w:rFonts w:ascii="宋体" w:hAnsi="宋体" w:cs="宋体" w:hint="eastAsia"/>
                <w:spacing w:val="13"/>
                <w:sz w:val="18"/>
                <w:szCs w:val="18"/>
              </w:rPr>
              <w:t>8</w:t>
            </w:r>
          </w:p>
        </w:tc>
        <w:tc>
          <w:tcPr>
            <w:tcW w:w="3376"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sz w:val="18"/>
                <w:szCs w:val="18"/>
              </w:rPr>
              <w:t>授权代理证明</w:t>
            </w:r>
          </w:p>
        </w:tc>
        <w:tc>
          <w:tcPr>
            <w:tcW w:w="1559"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pacing w:val="13"/>
                <w:sz w:val="18"/>
                <w:szCs w:val="18"/>
              </w:rPr>
              <w:t>原件</w:t>
            </w:r>
            <w:r w:rsidRPr="006F7CBC">
              <w:rPr>
                <w:rFonts w:ascii="宋体" w:hAnsi="宋体" w:cs="宋体" w:hint="eastAsia"/>
                <w:sz w:val="18"/>
                <w:szCs w:val="18"/>
              </w:rPr>
              <w:t>/复印件</w:t>
            </w:r>
          </w:p>
        </w:tc>
        <w:tc>
          <w:tcPr>
            <w:tcW w:w="851" w:type="dxa"/>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1份</w:t>
            </w:r>
          </w:p>
        </w:tc>
        <w:tc>
          <w:tcPr>
            <w:tcW w:w="992" w:type="dxa"/>
            <w:vMerge/>
            <w:tcBorders>
              <w:right w:val="single" w:sz="4" w:space="0" w:color="auto"/>
            </w:tcBorders>
            <w:vAlign w:val="center"/>
          </w:tcPr>
          <w:p w:rsidR="00766CC6" w:rsidRPr="006F7CBC" w:rsidRDefault="00766CC6" w:rsidP="006F7CBC">
            <w:pPr>
              <w:pStyle w:val="p0"/>
              <w:spacing w:line="220" w:lineRule="exact"/>
              <w:jc w:val="center"/>
              <w:rPr>
                <w:rFonts w:ascii="宋体" w:hAnsi="宋体" w:cs="宋体"/>
                <w:sz w:val="18"/>
                <w:szCs w:val="18"/>
              </w:rPr>
            </w:pPr>
          </w:p>
        </w:tc>
        <w:tc>
          <w:tcPr>
            <w:tcW w:w="1985" w:type="dxa"/>
            <w:tcBorders>
              <w:left w:val="single" w:sz="4" w:space="0" w:color="auto"/>
            </w:tcBorders>
            <w:vAlign w:val="center"/>
          </w:tcPr>
          <w:p w:rsidR="00766CC6" w:rsidRPr="006F7CBC" w:rsidRDefault="00C05CCF" w:rsidP="006F7CBC">
            <w:pPr>
              <w:pStyle w:val="p0"/>
              <w:spacing w:line="220" w:lineRule="exact"/>
              <w:jc w:val="center"/>
              <w:rPr>
                <w:rFonts w:ascii="宋体" w:hAnsi="宋体" w:cs="宋体"/>
                <w:sz w:val="18"/>
                <w:szCs w:val="18"/>
              </w:rPr>
            </w:pPr>
            <w:r w:rsidRPr="006F7CBC">
              <w:rPr>
                <w:rFonts w:ascii="宋体" w:hAnsi="宋体" w:cs="宋体" w:hint="eastAsia"/>
                <w:sz w:val="18"/>
                <w:szCs w:val="18"/>
              </w:rPr>
              <w:t>授权他人代理的提交</w:t>
            </w:r>
          </w:p>
        </w:tc>
      </w:tr>
    </w:tbl>
    <w:p w:rsidR="00766CC6" w:rsidRPr="006F7CBC" w:rsidRDefault="00C05CCF" w:rsidP="006F7CBC">
      <w:pPr>
        <w:numPr>
          <w:ilvl w:val="0"/>
          <w:numId w:val="2"/>
        </w:num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办结时限</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申请材料经初审符合要求的，现场受理，出具受理通知书；申请材料不齐全或者不符合初审要求的，5个工作日内发给申请单位《补充材料通知书》；不予受理的出具《不予受理通知书》。</w:t>
      </w:r>
    </w:p>
    <w:p w:rsidR="00766CC6" w:rsidRPr="006F7CBC" w:rsidRDefault="00C05CCF" w:rsidP="006F7CBC">
      <w:pPr>
        <w:adjustRightInd w:val="0"/>
        <w:snapToGrid w:val="0"/>
        <w:spacing w:line="260" w:lineRule="exact"/>
        <w:ind w:firstLineChars="200" w:firstLine="420"/>
        <w:rPr>
          <w:rFonts w:ascii="宋体" w:hAnsi="宋体"/>
          <w:szCs w:val="21"/>
        </w:rPr>
      </w:pPr>
      <w:r w:rsidRPr="006F7CBC">
        <w:rPr>
          <w:rFonts w:ascii="宋体" w:hAnsi="宋体" w:hint="eastAsia"/>
          <w:szCs w:val="21"/>
        </w:rPr>
        <w:t>办理时限：15个工作日内完成审核。</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九、许可收费</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本行政许可不收费。</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十、办理流程</w:t>
      </w:r>
    </w:p>
    <w:p w:rsidR="00766CC6" w:rsidRPr="006F7CBC" w:rsidRDefault="00C05CCF" w:rsidP="006F7CBC">
      <w:pPr>
        <w:spacing w:line="260" w:lineRule="exact"/>
        <w:ind w:firstLineChars="200" w:firstLine="422"/>
        <w:rPr>
          <w:rFonts w:ascii="宋体" w:hAnsi="宋体"/>
          <w:b/>
          <w:kern w:val="0"/>
          <w:szCs w:val="21"/>
        </w:rPr>
      </w:pPr>
      <w:r w:rsidRPr="006F7CBC">
        <w:rPr>
          <w:rFonts w:ascii="宋体" w:hAnsi="宋体" w:hint="eastAsia"/>
          <w:b/>
          <w:kern w:val="0"/>
          <w:szCs w:val="21"/>
        </w:rPr>
        <w:t>（一）取号或预约</w:t>
      </w:r>
    </w:p>
    <w:p w:rsidR="00766CC6" w:rsidRPr="006F7CBC" w:rsidRDefault="00C05CCF" w:rsidP="006F7CBC">
      <w:pPr>
        <w:spacing w:line="260" w:lineRule="exact"/>
        <w:ind w:firstLineChars="200" w:firstLine="420"/>
        <w:rPr>
          <w:rFonts w:ascii="宋体" w:hAnsi="宋体"/>
          <w:kern w:val="0"/>
          <w:szCs w:val="21"/>
        </w:rPr>
      </w:pPr>
      <w:r w:rsidRPr="006F7CBC">
        <w:rPr>
          <w:rFonts w:ascii="宋体" w:hAnsi="宋体" w:hint="eastAsia"/>
          <w:kern w:val="0"/>
          <w:szCs w:val="21"/>
        </w:rPr>
        <w:t>暂不需要</w:t>
      </w:r>
    </w:p>
    <w:p w:rsidR="00766CC6" w:rsidRPr="006F7CBC" w:rsidRDefault="00C05CCF" w:rsidP="006F7CBC">
      <w:pPr>
        <w:widowControl/>
        <w:adjustRightInd w:val="0"/>
        <w:snapToGrid w:val="0"/>
        <w:spacing w:line="260" w:lineRule="exact"/>
        <w:ind w:firstLineChars="200" w:firstLine="422"/>
        <w:rPr>
          <w:rFonts w:ascii="宋体" w:hAnsi="宋体"/>
          <w:b/>
          <w:kern w:val="0"/>
          <w:szCs w:val="21"/>
        </w:rPr>
      </w:pPr>
      <w:r w:rsidRPr="006F7CBC">
        <w:rPr>
          <w:rFonts w:ascii="宋体" w:hAnsi="宋体" w:hint="eastAsia"/>
          <w:b/>
          <w:kern w:val="0"/>
          <w:szCs w:val="21"/>
        </w:rPr>
        <w:t>（二）申请</w:t>
      </w:r>
    </w:p>
    <w:p w:rsidR="00766CC6" w:rsidRPr="006F7CBC" w:rsidRDefault="00C05CCF" w:rsidP="006F7CBC">
      <w:pPr>
        <w:spacing w:line="260" w:lineRule="exact"/>
        <w:ind w:firstLineChars="200" w:firstLine="420"/>
        <w:rPr>
          <w:rFonts w:ascii="宋体" w:hAnsi="宋体"/>
          <w:szCs w:val="21"/>
        </w:rPr>
      </w:pPr>
      <w:r w:rsidRPr="006F7CBC">
        <w:rPr>
          <w:rFonts w:ascii="宋体" w:hAnsi="宋体"/>
          <w:szCs w:val="21"/>
        </w:rPr>
        <w:t>1.</w:t>
      </w:r>
      <w:r w:rsidRPr="006F7CBC">
        <w:rPr>
          <w:rFonts w:ascii="宋体" w:hAnsi="宋体" w:hint="eastAsia"/>
          <w:szCs w:val="21"/>
        </w:rPr>
        <w:t>现场咨询</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受理地址：昆明市关上国贸路</w:t>
      </w:r>
      <w:r w:rsidRPr="006F7CBC">
        <w:rPr>
          <w:rFonts w:ascii="宋体" w:hAnsi="宋体"/>
          <w:szCs w:val="21"/>
        </w:rPr>
        <w:t>85</w:t>
      </w:r>
      <w:r w:rsidRPr="006F7CBC">
        <w:rPr>
          <w:rFonts w:ascii="宋体" w:hAnsi="宋体" w:hint="eastAsia"/>
          <w:szCs w:val="21"/>
        </w:rPr>
        <w:t>号政通大厦9楼908办公室</w:t>
      </w:r>
      <w:r w:rsidRPr="006F7CBC">
        <w:rPr>
          <w:rFonts w:ascii="宋体" w:hAnsi="宋体"/>
          <w:szCs w:val="21"/>
        </w:rPr>
        <w:t>—</w:t>
      </w:r>
      <w:r w:rsidRPr="006F7CBC">
        <w:rPr>
          <w:rFonts w:ascii="宋体" w:hAnsi="宋体" w:hint="eastAsia"/>
          <w:szCs w:val="21"/>
        </w:rPr>
        <w:t>云南省卫生计生委</w:t>
      </w:r>
      <w:r w:rsidR="00C07075" w:rsidRPr="006F7CBC">
        <w:rPr>
          <w:rFonts w:ascii="宋体" w:hAnsi="宋体" w:hint="eastAsia"/>
          <w:szCs w:val="21"/>
        </w:rPr>
        <w:t>民族医药处</w:t>
      </w:r>
      <w:r w:rsidRPr="006F7CBC">
        <w:rPr>
          <w:rFonts w:ascii="宋体" w:hAnsi="宋体" w:hint="eastAsia"/>
          <w:szCs w:val="21"/>
        </w:rPr>
        <w:t>；交通方式：市内可乘</w:t>
      </w:r>
      <w:r w:rsidRPr="006F7CBC">
        <w:rPr>
          <w:rFonts w:ascii="宋体" w:hAnsi="宋体"/>
          <w:szCs w:val="21"/>
        </w:rPr>
        <w:t>57</w:t>
      </w:r>
      <w:r w:rsidRPr="006F7CBC">
        <w:rPr>
          <w:rFonts w:ascii="宋体" w:hAnsi="宋体" w:hint="eastAsia"/>
          <w:szCs w:val="21"/>
        </w:rPr>
        <w:t>路、</w:t>
      </w:r>
      <w:r w:rsidRPr="006F7CBC">
        <w:rPr>
          <w:rFonts w:ascii="宋体" w:hAnsi="宋体"/>
          <w:szCs w:val="21"/>
        </w:rPr>
        <w:t>110</w:t>
      </w:r>
      <w:r w:rsidRPr="006F7CBC">
        <w:rPr>
          <w:rFonts w:ascii="宋体" w:hAnsi="宋体" w:hint="eastAsia"/>
          <w:szCs w:val="21"/>
        </w:rPr>
        <w:t>路、</w:t>
      </w:r>
      <w:r w:rsidRPr="006F7CBC">
        <w:rPr>
          <w:rFonts w:ascii="宋体" w:hAnsi="宋体"/>
          <w:szCs w:val="21"/>
        </w:rPr>
        <w:t>122</w:t>
      </w:r>
      <w:r w:rsidRPr="006F7CBC">
        <w:rPr>
          <w:rFonts w:ascii="宋体" w:hAnsi="宋体" w:hint="eastAsia"/>
          <w:szCs w:val="21"/>
        </w:rPr>
        <w:t>路、</w:t>
      </w:r>
      <w:r w:rsidRPr="006F7CBC">
        <w:rPr>
          <w:rFonts w:ascii="宋体" w:hAnsi="宋体"/>
          <w:szCs w:val="21"/>
        </w:rPr>
        <w:t>140</w:t>
      </w:r>
      <w:r w:rsidRPr="006F7CBC">
        <w:rPr>
          <w:rFonts w:ascii="宋体" w:hAnsi="宋体" w:hint="eastAsia"/>
          <w:szCs w:val="21"/>
        </w:rPr>
        <w:t>路、</w:t>
      </w:r>
      <w:r w:rsidRPr="006F7CBC">
        <w:rPr>
          <w:rFonts w:ascii="宋体" w:hAnsi="宋体"/>
          <w:szCs w:val="21"/>
        </w:rPr>
        <w:t>a90</w:t>
      </w:r>
      <w:r w:rsidRPr="006F7CBC">
        <w:rPr>
          <w:rFonts w:ascii="宋体" w:hAnsi="宋体" w:hint="eastAsia"/>
          <w:szCs w:val="21"/>
        </w:rPr>
        <w:t>路、</w:t>
      </w:r>
      <w:r w:rsidRPr="006F7CBC">
        <w:rPr>
          <w:rFonts w:ascii="宋体" w:hAnsi="宋体"/>
          <w:szCs w:val="21"/>
        </w:rPr>
        <w:t>c66</w:t>
      </w:r>
      <w:r w:rsidRPr="006F7CBC">
        <w:rPr>
          <w:rFonts w:ascii="宋体" w:hAnsi="宋体" w:hint="eastAsia"/>
          <w:szCs w:val="21"/>
        </w:rPr>
        <w:t>路、</w:t>
      </w:r>
      <w:r w:rsidRPr="006F7CBC">
        <w:rPr>
          <w:rFonts w:ascii="宋体" w:hAnsi="宋体"/>
          <w:szCs w:val="21"/>
        </w:rPr>
        <w:t>k12</w:t>
      </w:r>
      <w:r w:rsidRPr="006F7CBC">
        <w:rPr>
          <w:rFonts w:ascii="宋体" w:hAnsi="宋体" w:hint="eastAsia"/>
          <w:szCs w:val="21"/>
        </w:rPr>
        <w:t>路等公交车到国际会展中心（国贸路）站下车即到。</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受理时间：星期一至星期五</w:t>
      </w:r>
      <w:proofErr w:type="gramStart"/>
      <w:r w:rsidRPr="006F7CBC">
        <w:rPr>
          <w:rFonts w:ascii="宋体" w:hAnsi="宋体"/>
          <w:szCs w:val="21"/>
        </w:rPr>
        <w:t>0</w:t>
      </w:r>
      <w:r w:rsidRPr="006F7CBC">
        <w:rPr>
          <w:rFonts w:ascii="宋体" w:hAnsi="宋体" w:hint="eastAsia"/>
          <w:szCs w:val="21"/>
        </w:rPr>
        <w:t>8</w:t>
      </w:r>
      <w:proofErr w:type="gramEnd"/>
      <w:r w:rsidRPr="006F7CBC">
        <w:rPr>
          <w:rFonts w:ascii="宋体" w:hAnsi="宋体"/>
          <w:szCs w:val="21"/>
        </w:rPr>
        <w:t>:</w:t>
      </w:r>
      <w:r w:rsidRPr="006F7CBC">
        <w:rPr>
          <w:rFonts w:ascii="宋体" w:hAnsi="宋体" w:hint="eastAsia"/>
          <w:szCs w:val="21"/>
        </w:rPr>
        <w:t>3</w:t>
      </w:r>
      <w:r w:rsidRPr="006F7CBC">
        <w:rPr>
          <w:rFonts w:ascii="宋体" w:hAnsi="宋体"/>
          <w:szCs w:val="21"/>
        </w:rPr>
        <w:t>0-1</w:t>
      </w:r>
      <w:r w:rsidRPr="006F7CBC">
        <w:rPr>
          <w:rFonts w:ascii="宋体" w:hAnsi="宋体" w:hint="eastAsia"/>
          <w:szCs w:val="21"/>
        </w:rPr>
        <w:t>1</w:t>
      </w:r>
      <w:r w:rsidRPr="006F7CBC">
        <w:rPr>
          <w:rFonts w:ascii="宋体" w:hAnsi="宋体"/>
          <w:szCs w:val="21"/>
        </w:rPr>
        <w:t>:</w:t>
      </w:r>
      <w:r w:rsidRPr="006F7CBC">
        <w:rPr>
          <w:rFonts w:ascii="宋体" w:hAnsi="宋体" w:hint="eastAsia"/>
          <w:szCs w:val="21"/>
        </w:rPr>
        <w:t>3</w:t>
      </w:r>
      <w:r w:rsidRPr="006F7CBC">
        <w:rPr>
          <w:rFonts w:ascii="宋体" w:hAnsi="宋体"/>
          <w:szCs w:val="21"/>
        </w:rPr>
        <w:t>0</w:t>
      </w:r>
      <w:r w:rsidRPr="006F7CBC">
        <w:rPr>
          <w:rFonts w:ascii="宋体" w:hAnsi="宋体" w:hint="eastAsia"/>
          <w:szCs w:val="21"/>
        </w:rPr>
        <w:t>，星期一至星期四下午</w:t>
      </w:r>
      <w:r w:rsidRPr="006F7CBC">
        <w:rPr>
          <w:rFonts w:ascii="宋体" w:hAnsi="宋体"/>
          <w:szCs w:val="21"/>
        </w:rPr>
        <w:t>14:30-17:30</w:t>
      </w:r>
      <w:r w:rsidRPr="006F7CBC">
        <w:rPr>
          <w:rFonts w:ascii="宋体" w:hAnsi="宋体" w:hint="eastAsia"/>
          <w:szCs w:val="21"/>
        </w:rPr>
        <w:t>（法定节假日除外）。</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2</w:t>
      </w:r>
      <w:r w:rsidRPr="006F7CBC">
        <w:rPr>
          <w:rFonts w:ascii="宋体" w:hAnsi="宋体"/>
          <w:szCs w:val="21"/>
        </w:rPr>
        <w:t>.</w:t>
      </w:r>
      <w:r w:rsidRPr="006F7CBC">
        <w:rPr>
          <w:rFonts w:ascii="宋体" w:hAnsi="宋体" w:hint="eastAsia"/>
          <w:szCs w:val="21"/>
        </w:rPr>
        <w:t>电话咨询</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云南省卫生计生委</w:t>
      </w:r>
      <w:r w:rsidR="00C07075" w:rsidRPr="006F7CBC">
        <w:rPr>
          <w:rFonts w:ascii="宋体" w:hAnsi="宋体" w:hint="eastAsia"/>
          <w:szCs w:val="21"/>
        </w:rPr>
        <w:t>民族医药处</w:t>
      </w:r>
      <w:r w:rsidRPr="006F7CBC">
        <w:rPr>
          <w:rFonts w:ascii="宋体" w:hAnsi="宋体" w:hint="eastAsia"/>
          <w:szCs w:val="21"/>
        </w:rPr>
        <w:t>电话号码：</w:t>
      </w:r>
      <w:r w:rsidRPr="006F7CBC">
        <w:rPr>
          <w:rFonts w:ascii="宋体" w:hAnsi="宋体"/>
          <w:szCs w:val="21"/>
        </w:rPr>
        <w:t>0871-671951</w:t>
      </w:r>
      <w:r w:rsidRPr="006F7CBC">
        <w:rPr>
          <w:rFonts w:ascii="宋体" w:hAnsi="宋体" w:hint="eastAsia"/>
          <w:szCs w:val="21"/>
        </w:rPr>
        <w:t>38。</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t>咨询时间：星期一至星期五</w:t>
      </w:r>
      <w:proofErr w:type="gramStart"/>
      <w:r w:rsidRPr="006F7CBC">
        <w:rPr>
          <w:rFonts w:ascii="宋体" w:hAnsi="宋体"/>
          <w:szCs w:val="21"/>
        </w:rPr>
        <w:t>0</w:t>
      </w:r>
      <w:r w:rsidRPr="006F7CBC">
        <w:rPr>
          <w:rFonts w:ascii="宋体" w:hAnsi="宋体" w:hint="eastAsia"/>
          <w:szCs w:val="21"/>
        </w:rPr>
        <w:t>8</w:t>
      </w:r>
      <w:proofErr w:type="gramEnd"/>
      <w:r w:rsidRPr="006F7CBC">
        <w:rPr>
          <w:rFonts w:ascii="宋体" w:hAnsi="宋体"/>
          <w:szCs w:val="21"/>
        </w:rPr>
        <w:t>:</w:t>
      </w:r>
      <w:r w:rsidRPr="006F7CBC">
        <w:rPr>
          <w:rFonts w:ascii="宋体" w:hAnsi="宋体" w:hint="eastAsia"/>
          <w:szCs w:val="21"/>
        </w:rPr>
        <w:t>3</w:t>
      </w:r>
      <w:r w:rsidRPr="006F7CBC">
        <w:rPr>
          <w:rFonts w:ascii="宋体" w:hAnsi="宋体"/>
          <w:szCs w:val="21"/>
        </w:rPr>
        <w:t>0-1</w:t>
      </w:r>
      <w:r w:rsidRPr="006F7CBC">
        <w:rPr>
          <w:rFonts w:ascii="宋体" w:hAnsi="宋体" w:hint="eastAsia"/>
          <w:szCs w:val="21"/>
        </w:rPr>
        <w:t>1</w:t>
      </w:r>
      <w:r w:rsidRPr="006F7CBC">
        <w:rPr>
          <w:rFonts w:ascii="宋体" w:hAnsi="宋体"/>
          <w:szCs w:val="21"/>
        </w:rPr>
        <w:t>:</w:t>
      </w:r>
      <w:r w:rsidRPr="006F7CBC">
        <w:rPr>
          <w:rFonts w:ascii="宋体" w:hAnsi="宋体" w:hint="eastAsia"/>
          <w:szCs w:val="21"/>
        </w:rPr>
        <w:t>3</w:t>
      </w:r>
      <w:r w:rsidRPr="006F7CBC">
        <w:rPr>
          <w:rFonts w:ascii="宋体" w:hAnsi="宋体"/>
          <w:szCs w:val="21"/>
        </w:rPr>
        <w:t>0</w:t>
      </w:r>
      <w:r w:rsidRPr="006F7CBC">
        <w:rPr>
          <w:rFonts w:ascii="宋体" w:hAnsi="宋体" w:hint="eastAsia"/>
          <w:szCs w:val="21"/>
        </w:rPr>
        <w:t>，星期一至星期四下午</w:t>
      </w:r>
      <w:r w:rsidRPr="006F7CBC">
        <w:rPr>
          <w:rFonts w:ascii="宋体" w:hAnsi="宋体"/>
          <w:szCs w:val="21"/>
        </w:rPr>
        <w:t>14:30-17:30</w:t>
      </w:r>
      <w:r w:rsidRPr="006F7CBC">
        <w:rPr>
          <w:rFonts w:ascii="宋体" w:hAnsi="宋体" w:hint="eastAsia"/>
          <w:szCs w:val="21"/>
        </w:rPr>
        <w:t>（法定节假日除外）。</w:t>
      </w:r>
    </w:p>
    <w:p w:rsidR="00766CC6" w:rsidRPr="006F7CBC" w:rsidRDefault="00C05CCF" w:rsidP="006F7CBC">
      <w:pPr>
        <w:pStyle w:val="a"/>
        <w:numPr>
          <w:ilvl w:val="0"/>
          <w:numId w:val="0"/>
        </w:numPr>
        <w:adjustRightInd w:val="0"/>
        <w:snapToGrid w:val="0"/>
        <w:spacing w:line="260" w:lineRule="exact"/>
        <w:ind w:firstLineChars="200" w:firstLine="422"/>
        <w:rPr>
          <w:rFonts w:hAnsi="宋体"/>
          <w:b/>
          <w:sz w:val="21"/>
          <w:szCs w:val="21"/>
        </w:rPr>
      </w:pPr>
      <w:r w:rsidRPr="006F7CBC">
        <w:rPr>
          <w:rFonts w:hAnsi="宋体" w:hint="eastAsia"/>
          <w:b/>
          <w:sz w:val="21"/>
          <w:szCs w:val="21"/>
        </w:rPr>
        <w:t>（三）受理</w:t>
      </w:r>
    </w:p>
    <w:p w:rsidR="00766CC6" w:rsidRPr="006F7CBC" w:rsidRDefault="00C05CCF" w:rsidP="006F7CBC">
      <w:pPr>
        <w:pStyle w:val="a"/>
        <w:numPr>
          <w:ilvl w:val="0"/>
          <w:numId w:val="0"/>
        </w:numPr>
        <w:adjustRightInd w:val="0"/>
        <w:snapToGrid w:val="0"/>
        <w:spacing w:line="260" w:lineRule="exact"/>
        <w:ind w:firstLineChars="200" w:firstLine="420"/>
        <w:rPr>
          <w:rFonts w:hAnsi="宋体"/>
          <w:sz w:val="21"/>
          <w:szCs w:val="21"/>
        </w:rPr>
      </w:pPr>
      <w:r w:rsidRPr="006F7CBC">
        <w:rPr>
          <w:rFonts w:hAnsi="宋体" w:hint="eastAsia"/>
          <w:sz w:val="21"/>
          <w:szCs w:val="21"/>
        </w:rPr>
        <w:t>对申请材料符合要求的，准予</w:t>
      </w:r>
      <w:r w:rsidRPr="006F7CBC">
        <w:rPr>
          <w:rFonts w:hAnsi="宋体" w:hint="eastAsia"/>
          <w:kern w:val="2"/>
          <w:sz w:val="21"/>
          <w:szCs w:val="21"/>
        </w:rPr>
        <w:t>受理，并向申请机构发送《受理通知书》。对申请材料不符合要求且可以通过补正达到要求的，当场或者在</w:t>
      </w:r>
      <w:r w:rsidRPr="006F7CBC">
        <w:rPr>
          <w:rFonts w:hAnsi="宋体"/>
          <w:kern w:val="2"/>
          <w:sz w:val="21"/>
          <w:szCs w:val="21"/>
        </w:rPr>
        <w:t>5</w:t>
      </w:r>
      <w:r w:rsidRPr="006F7CBC">
        <w:rPr>
          <w:rFonts w:hAnsi="宋体" w:hint="eastAsia"/>
          <w:kern w:val="2"/>
          <w:sz w:val="21"/>
          <w:szCs w:val="21"/>
        </w:rPr>
        <w:t>个工作日内予以告知。对申请材料不符合要求的，将</w:t>
      </w:r>
      <w:proofErr w:type="gramStart"/>
      <w:r w:rsidRPr="006F7CBC">
        <w:rPr>
          <w:rFonts w:hAnsi="宋体" w:hint="eastAsia"/>
          <w:kern w:val="2"/>
          <w:sz w:val="21"/>
          <w:szCs w:val="21"/>
        </w:rPr>
        <w:t>作出</w:t>
      </w:r>
      <w:proofErr w:type="gramEnd"/>
      <w:r w:rsidRPr="006F7CBC">
        <w:rPr>
          <w:rFonts w:hAnsi="宋体" w:hint="eastAsia"/>
          <w:kern w:val="2"/>
          <w:sz w:val="21"/>
          <w:szCs w:val="21"/>
        </w:rPr>
        <w:t>不予受理的决定，并发出《不予受</w:t>
      </w:r>
      <w:r w:rsidRPr="006F7CBC">
        <w:rPr>
          <w:rFonts w:hAnsi="宋体" w:hint="eastAsia"/>
          <w:sz w:val="21"/>
          <w:szCs w:val="21"/>
        </w:rPr>
        <w:t>理决定书》。</w:t>
      </w:r>
    </w:p>
    <w:p w:rsidR="00766CC6" w:rsidRPr="006F7CBC" w:rsidRDefault="00C05CCF" w:rsidP="006F7CBC">
      <w:pPr>
        <w:pStyle w:val="a"/>
        <w:numPr>
          <w:ilvl w:val="0"/>
          <w:numId w:val="0"/>
        </w:numPr>
        <w:adjustRightInd w:val="0"/>
        <w:snapToGrid w:val="0"/>
        <w:spacing w:line="260" w:lineRule="exact"/>
        <w:ind w:firstLineChars="200" w:firstLine="422"/>
        <w:rPr>
          <w:rFonts w:hAnsi="宋体"/>
          <w:b/>
          <w:sz w:val="21"/>
          <w:szCs w:val="21"/>
        </w:rPr>
      </w:pPr>
      <w:r w:rsidRPr="006F7CBC">
        <w:rPr>
          <w:rFonts w:hAnsi="宋体" w:hint="eastAsia"/>
          <w:b/>
          <w:sz w:val="21"/>
          <w:szCs w:val="21"/>
        </w:rPr>
        <w:t>（四）审核</w:t>
      </w:r>
    </w:p>
    <w:p w:rsidR="00766CC6" w:rsidRPr="006F7CBC" w:rsidRDefault="00C05CCF" w:rsidP="006F7CBC">
      <w:pPr>
        <w:spacing w:line="260" w:lineRule="exact"/>
        <w:ind w:firstLineChars="200" w:firstLine="420"/>
        <w:jc w:val="left"/>
        <w:rPr>
          <w:rFonts w:ascii="宋体" w:hAnsi="宋体"/>
          <w:szCs w:val="21"/>
        </w:rPr>
      </w:pPr>
      <w:r w:rsidRPr="006F7CBC">
        <w:rPr>
          <w:rFonts w:ascii="宋体" w:hAnsi="宋体" w:hint="eastAsia"/>
          <w:szCs w:val="21"/>
        </w:rPr>
        <w:t>云南省卫生计生委依据《中华人民共和国药品管理法》、《中华人民共和国药品管理法实施条例》、《医疗机构制剂配制监督管理办法》（试行）以及云南省食品药品监督管理局和云南省</w:t>
      </w:r>
      <w:r w:rsidR="000373F2" w:rsidRPr="006F7CBC">
        <w:rPr>
          <w:rFonts w:ascii="宋体" w:hAnsi="宋体" w:hint="eastAsia"/>
          <w:szCs w:val="21"/>
        </w:rPr>
        <w:t>卫生计生委</w:t>
      </w:r>
      <w:r w:rsidRPr="006F7CBC">
        <w:rPr>
          <w:rFonts w:ascii="宋体" w:hAnsi="宋体" w:hint="eastAsia"/>
          <w:szCs w:val="21"/>
        </w:rPr>
        <w:t>下发的相关文件进行审核。</w:t>
      </w:r>
    </w:p>
    <w:p w:rsidR="00766CC6" w:rsidRPr="006F7CBC" w:rsidRDefault="00C05CCF" w:rsidP="006F7CBC">
      <w:pPr>
        <w:pStyle w:val="a"/>
        <w:numPr>
          <w:ilvl w:val="0"/>
          <w:numId w:val="0"/>
        </w:numPr>
        <w:adjustRightInd w:val="0"/>
        <w:snapToGrid w:val="0"/>
        <w:spacing w:line="260" w:lineRule="exact"/>
        <w:ind w:firstLineChars="200" w:firstLine="422"/>
        <w:rPr>
          <w:rFonts w:hAnsi="宋体"/>
          <w:b/>
          <w:sz w:val="21"/>
          <w:szCs w:val="21"/>
        </w:rPr>
      </w:pPr>
      <w:r w:rsidRPr="006F7CBC">
        <w:rPr>
          <w:rFonts w:hAnsi="宋体" w:hint="eastAsia"/>
          <w:b/>
          <w:sz w:val="21"/>
          <w:szCs w:val="21"/>
        </w:rPr>
        <w:t>（五）许可决定及送达方式</w:t>
      </w:r>
    </w:p>
    <w:p w:rsidR="00766CC6" w:rsidRPr="006F7CBC" w:rsidRDefault="00C05CCF" w:rsidP="006F7CBC">
      <w:pPr>
        <w:pStyle w:val="a8"/>
        <w:spacing w:before="0" w:beforeAutospacing="0" w:after="0" w:afterAutospacing="0" w:line="260" w:lineRule="exact"/>
        <w:ind w:firstLineChars="200" w:firstLine="420"/>
        <w:jc w:val="both"/>
        <w:rPr>
          <w:color w:val="auto"/>
          <w:sz w:val="21"/>
          <w:szCs w:val="21"/>
        </w:rPr>
      </w:pPr>
      <w:r w:rsidRPr="006F7CBC">
        <w:rPr>
          <w:rFonts w:cs="Times New Roman" w:hint="eastAsia"/>
          <w:color w:val="auto"/>
          <w:kern w:val="2"/>
          <w:sz w:val="21"/>
          <w:szCs w:val="21"/>
        </w:rPr>
        <w:t>自</w:t>
      </w:r>
      <w:proofErr w:type="gramStart"/>
      <w:r w:rsidRPr="006F7CBC">
        <w:rPr>
          <w:rFonts w:cs="Times New Roman" w:hint="eastAsia"/>
          <w:color w:val="auto"/>
          <w:kern w:val="2"/>
          <w:sz w:val="21"/>
          <w:szCs w:val="21"/>
        </w:rPr>
        <w:t>作出</w:t>
      </w:r>
      <w:proofErr w:type="gramEnd"/>
      <w:r w:rsidRPr="006F7CBC">
        <w:rPr>
          <w:rFonts w:cs="Times New Roman" w:hint="eastAsia"/>
          <w:color w:val="auto"/>
          <w:kern w:val="2"/>
          <w:sz w:val="21"/>
          <w:szCs w:val="21"/>
        </w:rPr>
        <w:t>受理决定之日起20日内，经书面审查、实地核查（必要时）、集体审查（会审）后，出具审核意见。</w:t>
      </w:r>
      <w:r w:rsidRPr="006F7CBC">
        <w:rPr>
          <w:color w:val="auto"/>
          <w:sz w:val="21"/>
          <w:szCs w:val="21"/>
        </w:rPr>
        <w:t xml:space="preserve"> </w:t>
      </w:r>
    </w:p>
    <w:p w:rsidR="00766CC6" w:rsidRPr="006F7CBC" w:rsidRDefault="00C05CCF" w:rsidP="006F7CBC">
      <w:pPr>
        <w:adjustRightInd w:val="0"/>
        <w:snapToGrid w:val="0"/>
        <w:spacing w:line="260" w:lineRule="exact"/>
        <w:ind w:firstLineChars="200" w:firstLine="420"/>
        <w:rPr>
          <w:rFonts w:ascii="黑体" w:eastAsia="黑体" w:hAnsi="黑体"/>
          <w:szCs w:val="21"/>
        </w:rPr>
      </w:pPr>
      <w:r w:rsidRPr="006F7CBC">
        <w:rPr>
          <w:rFonts w:ascii="黑体" w:eastAsia="黑体" w:hAnsi="黑体" w:hint="eastAsia"/>
          <w:szCs w:val="21"/>
        </w:rPr>
        <w:t>十一、许可服务</w:t>
      </w:r>
    </w:p>
    <w:p w:rsidR="00766CC6" w:rsidRPr="006F7CBC" w:rsidRDefault="00C05CCF" w:rsidP="006F7CBC">
      <w:pPr>
        <w:pStyle w:val="a"/>
        <w:numPr>
          <w:ilvl w:val="0"/>
          <w:numId w:val="0"/>
        </w:numPr>
        <w:adjustRightInd w:val="0"/>
        <w:snapToGrid w:val="0"/>
        <w:spacing w:line="260" w:lineRule="exact"/>
        <w:ind w:firstLineChars="200" w:firstLine="422"/>
        <w:rPr>
          <w:rFonts w:hAnsi="宋体"/>
          <w:b/>
          <w:sz w:val="21"/>
          <w:szCs w:val="21"/>
        </w:rPr>
      </w:pPr>
      <w:r w:rsidRPr="006F7CBC">
        <w:rPr>
          <w:rFonts w:hAnsi="宋体" w:hint="eastAsia"/>
          <w:b/>
          <w:sz w:val="21"/>
          <w:szCs w:val="21"/>
        </w:rPr>
        <w:t>（一）咨询</w:t>
      </w:r>
    </w:p>
    <w:p w:rsidR="00766CC6" w:rsidRPr="006F7CBC" w:rsidRDefault="00C05CCF" w:rsidP="006F7CBC">
      <w:pPr>
        <w:adjustRightInd w:val="0"/>
        <w:snapToGrid w:val="0"/>
        <w:spacing w:line="260" w:lineRule="exact"/>
        <w:ind w:firstLineChars="200" w:firstLine="420"/>
        <w:rPr>
          <w:rFonts w:ascii="宋体" w:hAnsi="宋体"/>
          <w:szCs w:val="21"/>
        </w:rPr>
      </w:pPr>
      <w:r w:rsidRPr="006F7CBC">
        <w:rPr>
          <w:rFonts w:ascii="宋体" w:hAnsi="宋体"/>
          <w:szCs w:val="21"/>
        </w:rPr>
        <w:t>1.</w:t>
      </w:r>
      <w:r w:rsidRPr="006F7CBC">
        <w:rPr>
          <w:rFonts w:ascii="宋体" w:hAnsi="宋体" w:hint="eastAsia"/>
          <w:szCs w:val="21"/>
        </w:rPr>
        <w:t>咨询方式</w:t>
      </w:r>
    </w:p>
    <w:p w:rsidR="00766CC6" w:rsidRPr="006F7CBC" w:rsidRDefault="00C05CCF" w:rsidP="006F7CBC">
      <w:pPr>
        <w:adjustRightInd w:val="0"/>
        <w:snapToGrid w:val="0"/>
        <w:spacing w:line="260" w:lineRule="exact"/>
        <w:ind w:firstLineChars="200" w:firstLine="420"/>
        <w:rPr>
          <w:rFonts w:ascii="宋体" w:hAnsi="宋体"/>
          <w:szCs w:val="21"/>
        </w:rPr>
      </w:pPr>
      <w:r w:rsidRPr="006F7CBC">
        <w:rPr>
          <w:rFonts w:ascii="宋体" w:hAnsi="宋体" w:hint="eastAsia"/>
          <w:szCs w:val="21"/>
        </w:rPr>
        <w:t>（</w:t>
      </w:r>
      <w:r w:rsidRPr="006F7CBC">
        <w:rPr>
          <w:rFonts w:ascii="宋体" w:hAnsi="宋体"/>
          <w:szCs w:val="21"/>
        </w:rPr>
        <w:t>1</w:t>
      </w:r>
      <w:r w:rsidRPr="006F7CBC">
        <w:rPr>
          <w:rFonts w:ascii="宋体" w:hAnsi="宋体" w:hint="eastAsia"/>
          <w:szCs w:val="21"/>
        </w:rPr>
        <w:t>）现场咨询。地址：昆明市关上国贸路</w:t>
      </w:r>
      <w:r w:rsidRPr="006F7CBC">
        <w:rPr>
          <w:rFonts w:ascii="宋体" w:hAnsi="宋体"/>
          <w:szCs w:val="21"/>
        </w:rPr>
        <w:t>85</w:t>
      </w:r>
      <w:r w:rsidRPr="006F7CBC">
        <w:rPr>
          <w:rFonts w:ascii="宋体" w:hAnsi="宋体" w:hint="eastAsia"/>
          <w:szCs w:val="21"/>
        </w:rPr>
        <w:t>号政通大厦9楼908办公室</w:t>
      </w:r>
      <w:r w:rsidRPr="006F7CBC">
        <w:rPr>
          <w:rFonts w:ascii="宋体" w:hAnsi="宋体"/>
          <w:szCs w:val="21"/>
        </w:rPr>
        <w:t>—</w:t>
      </w:r>
      <w:r w:rsidRPr="006F7CBC">
        <w:rPr>
          <w:rFonts w:ascii="宋体" w:hAnsi="宋体" w:hint="eastAsia"/>
          <w:szCs w:val="21"/>
        </w:rPr>
        <w:t>云南省卫生计生委</w:t>
      </w:r>
      <w:r w:rsidR="00C07075" w:rsidRPr="006F7CBC">
        <w:rPr>
          <w:rFonts w:ascii="宋体" w:hAnsi="宋体" w:hint="eastAsia"/>
          <w:szCs w:val="21"/>
        </w:rPr>
        <w:t>民族医药处</w:t>
      </w:r>
      <w:r w:rsidRPr="006F7CBC">
        <w:rPr>
          <w:rFonts w:ascii="宋体" w:hAnsi="宋体" w:hint="eastAsia"/>
          <w:szCs w:val="21"/>
        </w:rPr>
        <w:t>。</w:t>
      </w:r>
    </w:p>
    <w:p w:rsidR="00766CC6" w:rsidRPr="006F7CBC" w:rsidRDefault="00C05CCF" w:rsidP="006F7CBC">
      <w:pPr>
        <w:adjustRightInd w:val="0"/>
        <w:snapToGrid w:val="0"/>
        <w:spacing w:line="260" w:lineRule="exact"/>
        <w:ind w:firstLineChars="200" w:firstLine="420"/>
        <w:rPr>
          <w:rFonts w:ascii="宋体" w:hAnsi="宋体"/>
          <w:szCs w:val="21"/>
        </w:rPr>
      </w:pPr>
      <w:r w:rsidRPr="006F7CBC">
        <w:rPr>
          <w:rFonts w:ascii="宋体" w:hAnsi="宋体" w:hint="eastAsia"/>
          <w:szCs w:val="21"/>
        </w:rPr>
        <w:t>（2）电话咨询。电话号码：0871-67195138。</w:t>
      </w:r>
    </w:p>
    <w:p w:rsidR="00766CC6" w:rsidRPr="006F7CBC" w:rsidRDefault="00C05CCF" w:rsidP="006F7CBC">
      <w:pPr>
        <w:adjustRightInd w:val="0"/>
        <w:snapToGrid w:val="0"/>
        <w:spacing w:line="260" w:lineRule="exact"/>
        <w:ind w:firstLineChars="200" w:firstLine="420"/>
        <w:rPr>
          <w:rFonts w:ascii="宋体" w:hAnsi="宋体"/>
          <w:szCs w:val="21"/>
        </w:rPr>
      </w:pPr>
      <w:r w:rsidRPr="006F7CBC">
        <w:rPr>
          <w:rFonts w:ascii="宋体" w:hAnsi="宋体"/>
          <w:szCs w:val="21"/>
        </w:rPr>
        <w:t>2.</w:t>
      </w:r>
      <w:r w:rsidRPr="006F7CBC">
        <w:rPr>
          <w:rFonts w:ascii="宋体" w:hAnsi="宋体" w:hint="eastAsia"/>
          <w:szCs w:val="21"/>
        </w:rPr>
        <w:t>咨询回复</w:t>
      </w:r>
    </w:p>
    <w:p w:rsidR="00766CC6" w:rsidRPr="006F7CBC" w:rsidRDefault="00C05CCF" w:rsidP="006F7CBC">
      <w:pPr>
        <w:adjustRightInd w:val="0"/>
        <w:snapToGrid w:val="0"/>
        <w:spacing w:line="260" w:lineRule="exact"/>
        <w:ind w:firstLineChars="200" w:firstLine="420"/>
        <w:rPr>
          <w:rFonts w:ascii="宋体" w:hAnsi="宋体"/>
          <w:szCs w:val="21"/>
        </w:rPr>
      </w:pPr>
      <w:r w:rsidRPr="006F7CBC">
        <w:rPr>
          <w:rFonts w:ascii="宋体" w:hAnsi="宋体" w:hint="eastAsia"/>
          <w:szCs w:val="21"/>
        </w:rPr>
        <w:t>现场回复或电话回复。</w:t>
      </w:r>
    </w:p>
    <w:p w:rsidR="00766CC6" w:rsidRPr="006F7CBC" w:rsidRDefault="00C05CCF" w:rsidP="006F7CBC">
      <w:pPr>
        <w:adjustRightInd w:val="0"/>
        <w:snapToGrid w:val="0"/>
        <w:spacing w:line="260" w:lineRule="exact"/>
        <w:ind w:firstLineChars="200" w:firstLine="422"/>
        <w:rPr>
          <w:rFonts w:ascii="宋体" w:hAnsi="宋体"/>
          <w:szCs w:val="21"/>
        </w:rPr>
      </w:pPr>
      <w:r w:rsidRPr="006F7CBC">
        <w:rPr>
          <w:rFonts w:ascii="宋体" w:hAnsi="宋体" w:hint="eastAsia"/>
          <w:b/>
          <w:kern w:val="0"/>
          <w:szCs w:val="21"/>
        </w:rPr>
        <w:t>（二）办理进程查询</w:t>
      </w:r>
    </w:p>
    <w:p w:rsidR="00766CC6" w:rsidRPr="006F7CBC" w:rsidRDefault="00C05CCF" w:rsidP="006F7CBC">
      <w:pPr>
        <w:pStyle w:val="p0"/>
        <w:spacing w:line="260" w:lineRule="exact"/>
        <w:ind w:firstLineChars="200" w:firstLine="420"/>
        <w:jc w:val="both"/>
        <w:rPr>
          <w:rFonts w:ascii="宋体" w:hAnsi="宋体"/>
          <w:kern w:val="2"/>
          <w:sz w:val="21"/>
          <w:szCs w:val="21"/>
        </w:rPr>
      </w:pPr>
      <w:r w:rsidRPr="006F7CBC">
        <w:rPr>
          <w:rFonts w:ascii="宋体" w:hAnsi="宋体" w:hint="eastAsia"/>
          <w:kern w:val="2"/>
          <w:sz w:val="21"/>
          <w:szCs w:val="21"/>
        </w:rPr>
        <w:t>申请人可通过云南省卫生计生委电话</w:t>
      </w:r>
      <w:r w:rsidRPr="006F7CBC">
        <w:rPr>
          <w:rFonts w:ascii="宋体" w:hAnsi="宋体"/>
          <w:kern w:val="2"/>
          <w:sz w:val="21"/>
          <w:szCs w:val="21"/>
        </w:rPr>
        <w:t>0871-671951</w:t>
      </w:r>
      <w:r w:rsidRPr="006F7CBC">
        <w:rPr>
          <w:rFonts w:ascii="宋体" w:hAnsi="宋体" w:hint="eastAsia"/>
          <w:kern w:val="2"/>
          <w:sz w:val="21"/>
          <w:szCs w:val="21"/>
        </w:rPr>
        <w:t>38查询审批事项办理进程。</w:t>
      </w:r>
    </w:p>
    <w:p w:rsidR="00766CC6" w:rsidRPr="006F7CBC" w:rsidRDefault="00C05CCF" w:rsidP="006F7CBC">
      <w:pPr>
        <w:adjustRightInd w:val="0"/>
        <w:snapToGrid w:val="0"/>
        <w:spacing w:line="260" w:lineRule="exact"/>
        <w:ind w:firstLineChars="200" w:firstLine="422"/>
        <w:rPr>
          <w:rFonts w:ascii="宋体" w:hAnsi="宋体"/>
          <w:b/>
          <w:kern w:val="0"/>
          <w:szCs w:val="21"/>
        </w:rPr>
      </w:pPr>
      <w:r w:rsidRPr="006F7CBC">
        <w:rPr>
          <w:rFonts w:ascii="宋体" w:hAnsi="宋体" w:hint="eastAsia"/>
          <w:b/>
          <w:kern w:val="0"/>
          <w:szCs w:val="21"/>
        </w:rPr>
        <w:t>（三）监督投诉</w:t>
      </w:r>
    </w:p>
    <w:p w:rsidR="00766CC6" w:rsidRPr="006F7CBC" w:rsidRDefault="00C05CCF" w:rsidP="006F7CBC">
      <w:pPr>
        <w:spacing w:line="260" w:lineRule="exact"/>
        <w:ind w:firstLineChars="200" w:firstLine="420"/>
        <w:rPr>
          <w:rFonts w:ascii="宋体" w:hAnsi="宋体"/>
          <w:szCs w:val="21"/>
        </w:rPr>
      </w:pPr>
      <w:r w:rsidRPr="006F7CBC">
        <w:rPr>
          <w:rFonts w:ascii="宋体" w:hAnsi="宋体" w:hint="eastAsia"/>
          <w:szCs w:val="21"/>
        </w:rPr>
        <w:lastRenderedPageBreak/>
        <w:t>窗口投诉：云南省昆明市国贸路</w:t>
      </w:r>
      <w:r w:rsidRPr="006F7CBC">
        <w:rPr>
          <w:rFonts w:ascii="宋体" w:hAnsi="宋体"/>
          <w:szCs w:val="21"/>
        </w:rPr>
        <w:t>309</w:t>
      </w:r>
      <w:r w:rsidRPr="006F7CBC">
        <w:rPr>
          <w:rFonts w:ascii="宋体" w:hAnsi="宋体" w:hint="eastAsia"/>
          <w:szCs w:val="21"/>
        </w:rPr>
        <w:t>号政通大厦9楼908室</w:t>
      </w:r>
    </w:p>
    <w:p w:rsidR="00766CC6" w:rsidRPr="006F7CBC" w:rsidRDefault="00C05CCF" w:rsidP="006F7CBC">
      <w:pPr>
        <w:pStyle w:val="a8"/>
        <w:spacing w:before="0" w:beforeAutospacing="0" w:after="0" w:afterAutospacing="0" w:line="260" w:lineRule="exact"/>
        <w:ind w:firstLineChars="200" w:firstLine="420"/>
        <w:jc w:val="both"/>
        <w:rPr>
          <w:color w:val="auto"/>
          <w:sz w:val="21"/>
          <w:szCs w:val="21"/>
        </w:rPr>
      </w:pPr>
      <w:r w:rsidRPr="006F7CBC">
        <w:rPr>
          <w:rFonts w:hint="eastAsia"/>
          <w:color w:val="auto"/>
          <w:sz w:val="21"/>
          <w:szCs w:val="21"/>
        </w:rPr>
        <w:t>电话投诉：</w:t>
      </w:r>
      <w:r w:rsidRPr="006F7CBC">
        <w:rPr>
          <w:color w:val="auto"/>
          <w:sz w:val="21"/>
          <w:szCs w:val="21"/>
        </w:rPr>
        <w:t>0871-671951</w:t>
      </w:r>
      <w:r w:rsidRPr="006F7CBC">
        <w:rPr>
          <w:rFonts w:hint="eastAsia"/>
          <w:color w:val="auto"/>
          <w:sz w:val="21"/>
          <w:szCs w:val="21"/>
        </w:rPr>
        <w:t>38</w:t>
      </w:r>
    </w:p>
    <w:p w:rsidR="00766CC6" w:rsidRPr="006F7CBC" w:rsidRDefault="00C05CCF" w:rsidP="006F7CBC">
      <w:pPr>
        <w:pStyle w:val="a"/>
        <w:numPr>
          <w:ilvl w:val="0"/>
          <w:numId w:val="0"/>
        </w:numPr>
        <w:adjustRightInd w:val="0"/>
        <w:snapToGrid w:val="0"/>
        <w:spacing w:line="260" w:lineRule="exact"/>
        <w:ind w:firstLineChars="200" w:firstLine="422"/>
        <w:rPr>
          <w:rFonts w:hAnsi="宋体"/>
          <w:b/>
          <w:sz w:val="21"/>
          <w:szCs w:val="21"/>
        </w:rPr>
      </w:pPr>
      <w:r w:rsidRPr="006F7CBC">
        <w:rPr>
          <w:rFonts w:hAnsi="宋体" w:hint="eastAsia"/>
          <w:b/>
          <w:sz w:val="21"/>
          <w:szCs w:val="21"/>
        </w:rPr>
        <w:t>（四）行政复议或行政诉讼</w:t>
      </w:r>
    </w:p>
    <w:p w:rsidR="00766CC6" w:rsidRPr="006F7CBC" w:rsidRDefault="00C05CCF" w:rsidP="006F7CBC">
      <w:pPr>
        <w:pStyle w:val="a8"/>
        <w:spacing w:before="0" w:beforeAutospacing="0" w:after="0" w:afterAutospacing="0" w:line="260" w:lineRule="exact"/>
        <w:ind w:firstLineChars="200" w:firstLine="420"/>
        <w:jc w:val="both"/>
        <w:rPr>
          <w:rFonts w:cs="Times New Roman"/>
          <w:color w:val="auto"/>
          <w:kern w:val="2"/>
          <w:sz w:val="21"/>
          <w:szCs w:val="21"/>
        </w:rPr>
      </w:pPr>
      <w:r w:rsidRPr="006F7CBC">
        <w:rPr>
          <w:rFonts w:cs="Times New Roman" w:hint="eastAsia"/>
          <w:color w:val="auto"/>
          <w:kern w:val="2"/>
          <w:sz w:val="21"/>
          <w:szCs w:val="21"/>
        </w:rPr>
        <w:t>对于医疗机构配制制剂审核不予同意决定不服的，可以依法提起行政复议或者行政诉讼。行政复议的法定时限为60日，行政复议的部门名称：云南省卫生计生委；地点：云南省昆明市国贸路309号政通大厦。行政诉讼的法定时限为6个月，行政诉讼的部门名称：云南省人民政府或国家卫生健康委员会。</w:t>
      </w:r>
    </w:p>
    <w:p w:rsidR="00766CC6" w:rsidRPr="006F7CBC" w:rsidRDefault="00C05CCF" w:rsidP="006F7CBC">
      <w:pPr>
        <w:pStyle w:val="p0"/>
        <w:spacing w:line="260" w:lineRule="exact"/>
        <w:ind w:firstLineChars="200" w:firstLine="472"/>
        <w:rPr>
          <w:rFonts w:ascii="黑体" w:eastAsia="黑体" w:hAnsi="黑体"/>
          <w:spacing w:val="13"/>
          <w:sz w:val="21"/>
          <w:szCs w:val="21"/>
        </w:rPr>
      </w:pPr>
      <w:r w:rsidRPr="006F7CBC">
        <w:rPr>
          <w:rFonts w:ascii="黑体" w:eastAsia="黑体" w:hAnsi="黑体" w:hint="eastAsia"/>
          <w:spacing w:val="13"/>
          <w:sz w:val="21"/>
          <w:szCs w:val="21"/>
        </w:rPr>
        <w:t>十二、申请人义务</w:t>
      </w:r>
    </w:p>
    <w:p w:rsidR="00766CC6" w:rsidRPr="006F7CBC" w:rsidRDefault="00C05CCF" w:rsidP="006F7CBC">
      <w:pPr>
        <w:pStyle w:val="a8"/>
        <w:spacing w:before="0" w:beforeAutospacing="0" w:after="0" w:afterAutospacing="0" w:line="260" w:lineRule="exact"/>
        <w:ind w:firstLineChars="200" w:firstLine="472"/>
        <w:jc w:val="both"/>
        <w:rPr>
          <w:rFonts w:cs="Times New Roman"/>
          <w:color w:val="auto"/>
          <w:spacing w:val="13"/>
          <w:kern w:val="2"/>
          <w:sz w:val="21"/>
          <w:szCs w:val="21"/>
        </w:rPr>
      </w:pPr>
      <w:r w:rsidRPr="006F7CBC">
        <w:rPr>
          <w:rFonts w:cs="Times New Roman" w:hint="eastAsia"/>
          <w:color w:val="auto"/>
          <w:spacing w:val="13"/>
          <w:kern w:val="2"/>
          <w:sz w:val="21"/>
          <w:szCs w:val="21"/>
        </w:rPr>
        <w:t>申请人应保证所提供材料真实、有效和准确。</w:t>
      </w:r>
    </w:p>
    <w:p w:rsidR="00766CC6" w:rsidRPr="006F7CBC" w:rsidRDefault="00766CC6" w:rsidP="006F7CBC">
      <w:pPr>
        <w:pStyle w:val="a8"/>
        <w:spacing w:before="0" w:beforeAutospacing="0" w:after="0" w:afterAutospacing="0" w:line="260" w:lineRule="exact"/>
        <w:ind w:firstLineChars="200" w:firstLine="472"/>
        <w:jc w:val="both"/>
        <w:rPr>
          <w:rFonts w:cs="Times New Roman"/>
          <w:color w:val="auto"/>
          <w:spacing w:val="13"/>
          <w:kern w:val="2"/>
          <w:sz w:val="21"/>
          <w:szCs w:val="21"/>
        </w:rPr>
      </w:pPr>
    </w:p>
    <w:p w:rsidR="00766CC6" w:rsidRPr="006F7CBC" w:rsidRDefault="00C05CCF" w:rsidP="006F7CBC">
      <w:pPr>
        <w:pStyle w:val="a8"/>
        <w:spacing w:before="0" w:beforeAutospacing="0" w:after="0" w:afterAutospacing="0" w:line="260" w:lineRule="exact"/>
        <w:ind w:firstLineChars="200" w:firstLine="472"/>
        <w:jc w:val="both"/>
        <w:rPr>
          <w:rFonts w:cs="Times New Roman"/>
          <w:color w:val="auto"/>
          <w:spacing w:val="13"/>
          <w:kern w:val="2"/>
          <w:sz w:val="21"/>
          <w:szCs w:val="21"/>
        </w:rPr>
      </w:pPr>
      <w:r w:rsidRPr="006F7CBC">
        <w:rPr>
          <w:rFonts w:cs="Times New Roman" w:hint="eastAsia"/>
          <w:color w:val="auto"/>
          <w:spacing w:val="13"/>
          <w:kern w:val="2"/>
          <w:sz w:val="21"/>
          <w:szCs w:val="21"/>
        </w:rPr>
        <w:t>附件：1.办事流程示意图</w:t>
      </w:r>
    </w:p>
    <w:p w:rsidR="00766CC6" w:rsidRPr="006F7CBC" w:rsidRDefault="00C05CCF" w:rsidP="006F7CBC">
      <w:pPr>
        <w:pStyle w:val="a8"/>
        <w:spacing w:before="0" w:beforeAutospacing="0" w:after="0" w:afterAutospacing="0" w:line="260" w:lineRule="exact"/>
        <w:ind w:firstLineChars="500" w:firstLine="1180"/>
        <w:jc w:val="both"/>
        <w:rPr>
          <w:rFonts w:cs="Times New Roman"/>
          <w:color w:val="auto"/>
          <w:spacing w:val="13"/>
          <w:kern w:val="2"/>
          <w:sz w:val="21"/>
          <w:szCs w:val="21"/>
        </w:rPr>
      </w:pPr>
      <w:r w:rsidRPr="006F7CBC">
        <w:rPr>
          <w:rFonts w:cs="Times New Roman" w:hint="eastAsia"/>
          <w:color w:val="auto"/>
          <w:spacing w:val="13"/>
          <w:kern w:val="2"/>
          <w:sz w:val="21"/>
          <w:szCs w:val="21"/>
        </w:rPr>
        <w:t>2.相关文书、表单</w:t>
      </w:r>
    </w:p>
    <w:p w:rsidR="00766CC6" w:rsidRPr="006F7CBC" w:rsidRDefault="00766CC6" w:rsidP="006F7CBC">
      <w:pPr>
        <w:widowControl/>
        <w:spacing w:line="400" w:lineRule="exact"/>
        <w:ind w:firstLineChars="200" w:firstLine="480"/>
        <w:outlineLvl w:val="0"/>
        <w:rPr>
          <w:rFonts w:ascii="宋体"/>
          <w:sz w:val="24"/>
          <w:szCs w:val="24"/>
        </w:rPr>
      </w:pPr>
    </w:p>
    <w:p w:rsidR="00766CC6" w:rsidRPr="006F7CBC" w:rsidRDefault="00766CC6" w:rsidP="006F7CBC">
      <w:pPr>
        <w:spacing w:line="40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 w:val="32"/>
          <w:szCs w:val="32"/>
        </w:rPr>
      </w:pPr>
    </w:p>
    <w:p w:rsidR="00766CC6" w:rsidRPr="006F7CBC" w:rsidRDefault="00766CC6" w:rsidP="006F7CBC">
      <w:pPr>
        <w:spacing w:line="560" w:lineRule="exact"/>
        <w:rPr>
          <w:rFonts w:ascii="仿宋" w:eastAsia="仿宋" w:hAnsi="仿宋"/>
          <w:szCs w:val="21"/>
        </w:rPr>
      </w:pPr>
    </w:p>
    <w:p w:rsidR="00766CC6" w:rsidRPr="006F7CBC" w:rsidRDefault="00766CC6" w:rsidP="006F7CBC">
      <w:pPr>
        <w:pStyle w:val="a8"/>
        <w:spacing w:before="0" w:beforeAutospacing="0" w:after="0" w:afterAutospacing="0" w:line="480" w:lineRule="auto"/>
        <w:rPr>
          <w:rFonts w:ascii="黑体" w:eastAsia="黑体" w:hAnsi="黑体" w:cs="Times New Roman"/>
          <w:color w:val="auto"/>
          <w:spacing w:val="13"/>
          <w:kern w:val="2"/>
          <w:sz w:val="28"/>
          <w:szCs w:val="28"/>
        </w:rPr>
      </w:pPr>
    </w:p>
    <w:p w:rsidR="00766CC6" w:rsidRPr="006F7CBC" w:rsidRDefault="00766CC6" w:rsidP="006F7CBC">
      <w:pPr>
        <w:pStyle w:val="a8"/>
        <w:spacing w:before="0" w:beforeAutospacing="0" w:after="0" w:afterAutospacing="0" w:line="480" w:lineRule="auto"/>
        <w:rPr>
          <w:rFonts w:ascii="黑体" w:eastAsia="黑体" w:hAnsi="黑体" w:cs="Times New Roman"/>
          <w:color w:val="auto"/>
          <w:spacing w:val="13"/>
          <w:kern w:val="2"/>
          <w:sz w:val="28"/>
          <w:szCs w:val="28"/>
        </w:rPr>
      </w:pPr>
    </w:p>
    <w:p w:rsidR="00766CC6" w:rsidRPr="006F7CBC" w:rsidRDefault="00766CC6" w:rsidP="006F7CBC">
      <w:pPr>
        <w:pStyle w:val="a8"/>
        <w:spacing w:before="0" w:beforeAutospacing="0" w:after="0" w:afterAutospacing="0" w:line="480" w:lineRule="auto"/>
        <w:rPr>
          <w:rFonts w:ascii="黑体" w:eastAsia="黑体" w:hAnsi="黑体" w:cs="Times New Roman"/>
          <w:color w:val="auto"/>
          <w:spacing w:val="13"/>
          <w:kern w:val="2"/>
          <w:sz w:val="28"/>
          <w:szCs w:val="28"/>
        </w:rPr>
      </w:pPr>
    </w:p>
    <w:p w:rsidR="00766CC6" w:rsidRPr="006F7CBC" w:rsidRDefault="00766CC6" w:rsidP="006F7CBC">
      <w:pPr>
        <w:pStyle w:val="a8"/>
        <w:spacing w:before="0" w:beforeAutospacing="0" w:after="0" w:afterAutospacing="0" w:line="480" w:lineRule="auto"/>
        <w:rPr>
          <w:rFonts w:ascii="黑体" w:eastAsia="黑体" w:hAnsi="黑体" w:cs="Times New Roman"/>
          <w:color w:val="auto"/>
          <w:spacing w:val="13"/>
          <w:kern w:val="2"/>
          <w:sz w:val="28"/>
          <w:szCs w:val="28"/>
        </w:rPr>
      </w:pPr>
      <w:bookmarkStart w:id="0" w:name="_GoBack"/>
      <w:bookmarkEnd w:id="0"/>
    </w:p>
    <w:p w:rsidR="00766CC6" w:rsidRPr="006F7CBC" w:rsidRDefault="00766CC6" w:rsidP="006F7CBC">
      <w:pPr>
        <w:pStyle w:val="a8"/>
        <w:spacing w:before="0" w:beforeAutospacing="0" w:after="0" w:afterAutospacing="0" w:line="480" w:lineRule="auto"/>
        <w:rPr>
          <w:rFonts w:ascii="黑体" w:eastAsia="黑体" w:hAnsi="黑体" w:cs="Times New Roman"/>
          <w:color w:val="auto"/>
          <w:spacing w:val="13"/>
          <w:kern w:val="2"/>
          <w:sz w:val="28"/>
          <w:szCs w:val="28"/>
        </w:rPr>
      </w:pPr>
    </w:p>
    <w:p w:rsidR="00766CC6" w:rsidRPr="006F7CBC" w:rsidRDefault="00C05CCF" w:rsidP="006F7CBC">
      <w:pPr>
        <w:pStyle w:val="a8"/>
        <w:spacing w:before="0" w:beforeAutospacing="0" w:after="0" w:afterAutospacing="0" w:line="480" w:lineRule="auto"/>
        <w:rPr>
          <w:rFonts w:cs="Times New Roman"/>
          <w:color w:val="auto"/>
          <w:spacing w:val="13"/>
          <w:kern w:val="2"/>
          <w:sz w:val="21"/>
          <w:szCs w:val="21"/>
        </w:rPr>
      </w:pPr>
      <w:r w:rsidRPr="006F7CBC">
        <w:rPr>
          <w:rFonts w:ascii="黑体" w:eastAsia="黑体" w:hAnsi="黑体" w:cs="Times New Roman" w:hint="eastAsia"/>
          <w:color w:val="auto"/>
          <w:spacing w:val="13"/>
          <w:kern w:val="2"/>
          <w:sz w:val="21"/>
          <w:szCs w:val="21"/>
        </w:rPr>
        <w:lastRenderedPageBreak/>
        <w:t>附件1：</w:t>
      </w:r>
    </w:p>
    <w:p w:rsidR="00766CC6" w:rsidRPr="006F7CBC" w:rsidRDefault="00C05CCF" w:rsidP="006F7CBC">
      <w:pPr>
        <w:pStyle w:val="a8"/>
        <w:spacing w:before="0" w:beforeAutospacing="0" w:after="0" w:afterAutospacing="0" w:line="480" w:lineRule="auto"/>
        <w:jc w:val="center"/>
        <w:rPr>
          <w:rFonts w:ascii="黑体" w:eastAsia="黑体" w:hAnsi="黑体" w:cs="Times New Roman"/>
          <w:color w:val="auto"/>
          <w:spacing w:val="13"/>
          <w:kern w:val="2"/>
          <w:sz w:val="21"/>
          <w:szCs w:val="21"/>
        </w:rPr>
      </w:pPr>
      <w:r w:rsidRPr="006F7CBC">
        <w:rPr>
          <w:rFonts w:ascii="黑体" w:eastAsia="黑体" w:hAnsi="黑体" w:cs="Times New Roman" w:hint="eastAsia"/>
          <w:color w:val="auto"/>
          <w:spacing w:val="13"/>
          <w:kern w:val="2"/>
          <w:sz w:val="21"/>
          <w:szCs w:val="21"/>
        </w:rPr>
        <w:t>办事流程示意图</w: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rect id="1030" o:spid="_x0000_s1061" style="position:absolute;left:0;text-align:left;margin-left:2in;margin-top:3.85pt;width:120pt;height:28.35pt;z-index:4;visibility:visible;mso-wrap-distance-left:0;mso-wrap-distance-right:0" strokeweight="1.5pt">
            <v:textbox>
              <w:txbxContent>
                <w:p w:rsidR="00766CC6" w:rsidRDefault="00C05CCF">
                  <w:pPr>
                    <w:spacing w:line="340" w:lineRule="exact"/>
                    <w:jc w:val="center"/>
                    <w:rPr>
                      <w:b/>
                      <w:sz w:val="18"/>
                      <w:szCs w:val="18"/>
                    </w:rPr>
                  </w:pPr>
                  <w:r>
                    <w:rPr>
                      <w:rFonts w:ascii="宋体" w:hAnsi="宋体" w:hint="eastAsia"/>
                      <w:b/>
                      <w:sz w:val="18"/>
                      <w:szCs w:val="18"/>
                    </w:rPr>
                    <w:t>提出申请</w:t>
                  </w:r>
                </w:p>
              </w:txbxContent>
            </v:textbox>
          </v:rect>
        </w:pict>
      </w:r>
      <w:r w:rsidR="00C05CCF" w:rsidRPr="006F7CBC">
        <w:rPr>
          <w:rFonts w:ascii="宋体" w:hAnsi="宋体" w:hint="eastAsia"/>
          <w:sz w:val="24"/>
        </w:rPr>
        <w:t xml:space="preserve">   </w: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line id="1031" o:spid="_x0000_s1060" style="position:absolute;left:0;text-align:left;z-index:12;visibility:visible;mso-wrap-distance-left:0;mso-wrap-distance-right:0" from="205.05pt,12.2pt" to="205.05pt,43.25pt" strokeweight="1.5pt">
            <v:stroke endarrow="block"/>
          </v:line>
        </w:pict>
      </w:r>
    </w:p>
    <w:p w:rsidR="00766CC6" w:rsidRPr="006F7CBC" w:rsidRDefault="00766CC6" w:rsidP="006F7CBC">
      <w:pPr>
        <w:spacing w:line="400" w:lineRule="exact"/>
        <w:rPr>
          <w:rFonts w:ascii="华文新魏" w:eastAsia="华文新魏"/>
          <w:b/>
          <w:sz w:val="24"/>
        </w:rPr>
      </w:pP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rect id="1032" o:spid="_x0000_s1059" style="position:absolute;left:0;text-align:left;margin-left:2in;margin-top:3.25pt;width:116.45pt;height:29.4pt;z-index:5;visibility:visible;mso-wrap-distance-left:0;mso-wrap-distance-right:0" strokeweight="1.5pt">
            <v:textbox>
              <w:txbxContent>
                <w:p w:rsidR="00766CC6" w:rsidRDefault="00C05CCF">
                  <w:pPr>
                    <w:spacing w:line="340" w:lineRule="exact"/>
                    <w:jc w:val="center"/>
                    <w:rPr>
                      <w:rFonts w:ascii="宋体" w:hAnsi="宋体"/>
                      <w:b/>
                      <w:sz w:val="18"/>
                      <w:szCs w:val="18"/>
                    </w:rPr>
                  </w:pPr>
                  <w:r>
                    <w:rPr>
                      <w:rFonts w:ascii="宋体" w:hAnsi="宋体" w:hint="eastAsia"/>
                      <w:b/>
                      <w:sz w:val="18"/>
                      <w:szCs w:val="18"/>
                    </w:rPr>
                    <w:t>审核申请材料</w:t>
                  </w:r>
                </w:p>
              </w:txbxContent>
            </v:textbox>
          </v:rect>
        </w:pic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line id="1033" o:spid="_x0000_s1058" style="position:absolute;left:0;text-align:left;z-index:7;visibility:visible;mso-wrap-distance-left:0;mso-wrap-distance-right:0" from="205.05pt,12.65pt" to="205.05pt,38.1pt" strokeweight="1.5pt">
            <v:stroke endarrow="block"/>
          </v:line>
        </w:pic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shapetype id="_x0000_t110" coordsize="21600,21600" o:spt="110" path="m10800,l,10800,10800,21600,21600,10800xe">
            <v:stroke joinstyle="miter"/>
            <v:path gradientshapeok="t" o:connecttype="rect" textboxrect="5400,5400,16200,16200"/>
          </v:shapetype>
          <v:shape id="1035" o:spid="_x0000_s1057" type="#_x0000_t110" style="position:absolute;left:0;text-align:left;margin-left:135.15pt;margin-top:18.1pt;width:140.25pt;height:67.9pt;z-index:6;visibility:visible;mso-wrap-distance-left:0;mso-wrap-distance-right:0" strokeweight="1.5pt">
            <v:textbox>
              <w:txbxContent>
                <w:p w:rsidR="00766CC6" w:rsidRDefault="00C05CCF">
                  <w:pPr>
                    <w:spacing w:line="340" w:lineRule="exact"/>
                    <w:jc w:val="center"/>
                    <w:rPr>
                      <w:rFonts w:ascii="宋体" w:hAnsi="宋体"/>
                      <w:b/>
                      <w:sz w:val="18"/>
                      <w:szCs w:val="18"/>
                    </w:rPr>
                  </w:pPr>
                  <w:r>
                    <w:rPr>
                      <w:rFonts w:ascii="宋体" w:hAnsi="宋体" w:hint="eastAsia"/>
                      <w:b/>
                      <w:sz w:val="18"/>
                      <w:szCs w:val="18"/>
                    </w:rPr>
                    <w:t>材料审核结果</w:t>
                  </w:r>
                </w:p>
              </w:txbxContent>
            </v:textbox>
          </v:shape>
        </w:pic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rect id="1036" o:spid="_x0000_s1056" style="position:absolute;left:0;text-align:left;margin-left:306pt;margin-top:17.15pt;width:98.8pt;height:40.45pt;z-index:26;visibility:visible;mso-wrap-distance-left:0;mso-wrap-distance-right:0" strokeweight="1.5pt">
            <v:textbox>
              <w:txbxContent>
                <w:p w:rsidR="00766CC6" w:rsidRDefault="00C05CCF">
                  <w:pPr>
                    <w:spacing w:line="340" w:lineRule="exact"/>
                    <w:rPr>
                      <w:rFonts w:ascii="宋体" w:hAnsi="宋体"/>
                      <w:b/>
                      <w:sz w:val="18"/>
                      <w:szCs w:val="18"/>
                    </w:rPr>
                  </w:pPr>
                  <w:r>
                    <w:rPr>
                      <w:rFonts w:ascii="宋体" w:hAnsi="宋体" w:hint="eastAsia"/>
                      <w:b/>
                      <w:sz w:val="18"/>
                      <w:szCs w:val="18"/>
                    </w:rPr>
                    <w:t>不予受理，发放《不予受理通知书》</w:t>
                  </w:r>
                </w:p>
                <w:p w:rsidR="00766CC6" w:rsidRDefault="00C05CCF">
                  <w:pPr>
                    <w:rPr>
                      <w:b/>
                      <w:sz w:val="18"/>
                      <w:szCs w:val="18"/>
                    </w:rPr>
                  </w:pPr>
                  <w:r>
                    <w:rPr>
                      <w:rFonts w:hint="eastAsia"/>
                      <w:b/>
                      <w:sz w:val="18"/>
                      <w:szCs w:val="18"/>
                    </w:rPr>
                    <w:t>）</w:t>
                  </w:r>
                </w:p>
              </w:txbxContent>
            </v:textbox>
          </v:rect>
        </w:pict>
      </w:r>
      <w:r w:rsidRPr="006F7CBC">
        <w:rPr>
          <w:rFonts w:ascii="宋体" w:hAnsi="宋体"/>
          <w:sz w:val="24"/>
        </w:rPr>
        <w:pict>
          <v:rect id="1037" o:spid="_x0000_s1055" style="position:absolute;left:0;text-align:left;margin-left:-18pt;margin-top:17.15pt;width:116.45pt;height:29.4pt;z-index:25;visibility:visible;mso-wrap-distance-left:0;mso-wrap-distance-right:0" strokeweight="1.5pt">
            <v:textbox>
              <w:txbxContent>
                <w:p w:rsidR="00766CC6" w:rsidRDefault="00C05CCF">
                  <w:pPr>
                    <w:spacing w:line="340" w:lineRule="exact"/>
                    <w:rPr>
                      <w:b/>
                      <w:sz w:val="18"/>
                      <w:szCs w:val="18"/>
                    </w:rPr>
                  </w:pPr>
                  <w:r>
                    <w:rPr>
                      <w:rFonts w:hint="eastAsia"/>
                      <w:b/>
                      <w:sz w:val="18"/>
                      <w:szCs w:val="18"/>
                    </w:rPr>
                    <w:t>发放《补正材料通知书》</w:t>
                  </w:r>
                </w:p>
              </w:txbxContent>
            </v:textbox>
          </v:rect>
        </w:pict>
      </w:r>
    </w:p>
    <w:p w:rsidR="00766CC6" w:rsidRPr="006F7CBC" w:rsidRDefault="00EC24B8" w:rsidP="006F7CBC">
      <w:pPr>
        <w:spacing w:line="400" w:lineRule="exact"/>
        <w:rPr>
          <w:rFonts w:ascii="华文新魏" w:eastAsia="华文新魏"/>
          <w:b/>
          <w:sz w:val="24"/>
        </w:rPr>
      </w:pPr>
      <w:r w:rsidRPr="006F7CBC">
        <w:rPr>
          <w:rFonts w:ascii="宋体" w:hAnsi="宋体"/>
          <w:sz w:val="24"/>
        </w:rPr>
        <w:pict>
          <v:line id="1038" o:spid="_x0000_s1054" style="position:absolute;left:0;text-align:left;flip:x;z-index:23;visibility:visible;mso-wrap-distance-left:0;mso-wrap-distance-right:0" from="98.45pt,12.9pt" to="135.15pt,12.9pt" strokeweight="1.5pt">
            <v:stroke endarrow="block"/>
          </v:line>
        </w:pict>
      </w:r>
      <w:r w:rsidRPr="006F7CBC">
        <w:rPr>
          <w:rFonts w:ascii="华文新魏" w:eastAsia="华文新魏"/>
          <w:b/>
          <w:sz w:val="24"/>
        </w:rPr>
        <w:pict>
          <v:line id="1039" o:spid="_x0000_s1053" style="position:absolute;left:0;text-align:left;z-index:24;visibility:visible;mso-wrap-distance-left:0;mso-wrap-distance-right:0" from="274.6pt,12.9pt" to="306pt,12.9pt" strokeweight="1.5pt">
            <v:stroke endarrow="block"/>
          </v:line>
        </w:pict>
      </w:r>
      <w:r w:rsidR="00C05CCF" w:rsidRPr="006F7CBC">
        <w:rPr>
          <w:rFonts w:ascii="华文新魏" w:eastAsia="华文新魏" w:hint="eastAsia"/>
          <w:b/>
          <w:sz w:val="24"/>
        </w:rPr>
        <w:t xml:space="preserve">                                               </w: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line id="1040" o:spid="_x0000_s1052" style="position:absolute;left:0;text-align:left;z-index:28;visibility:visible;mso-wrap-distance-left:0;mso-wrap-distance-right:0" from="35.65pt,6.55pt" to="35.65pt,75.5pt" strokeweight="1.5pt"/>
        </w:pic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line id="1041" o:spid="_x0000_s1051" style="position:absolute;left:0;text-align:left;z-index:8;visibility:visible;mso-wrap-distance-left:0;mso-wrap-distance-right:0" from="205.05pt,6pt" to="205.05pt,36pt" strokeweight="1.5pt">
            <v:stroke endarrow="block"/>
          </v:line>
        </w:pic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rect id="1042" o:spid="_x0000_s1050" style="position:absolute;left:0;text-align:left;margin-left:154.25pt;margin-top:16pt;width:98.8pt;height:40.45pt;z-index:27;visibility:visible;mso-wrap-distance-left:0;mso-wrap-distance-right:0" strokeweight="1.5pt">
            <v:textbox>
              <w:txbxContent>
                <w:p w:rsidR="00766CC6" w:rsidRDefault="00C05CCF">
                  <w:pPr>
                    <w:rPr>
                      <w:b/>
                      <w:sz w:val="18"/>
                      <w:szCs w:val="18"/>
                    </w:rPr>
                  </w:pPr>
                  <w:r>
                    <w:rPr>
                      <w:rFonts w:hint="eastAsia"/>
                      <w:b/>
                      <w:sz w:val="18"/>
                      <w:szCs w:val="18"/>
                    </w:rPr>
                    <w:t>受理，发放《受理通知书》</w:t>
                  </w:r>
                </w:p>
                <w:p w:rsidR="00766CC6" w:rsidRDefault="00C05CCF">
                  <w:pPr>
                    <w:rPr>
                      <w:b/>
                      <w:sz w:val="18"/>
                      <w:szCs w:val="18"/>
                    </w:rPr>
                  </w:pPr>
                  <w:r>
                    <w:rPr>
                      <w:rFonts w:hint="eastAsia"/>
                      <w:b/>
                      <w:sz w:val="18"/>
                      <w:szCs w:val="18"/>
                    </w:rPr>
                    <w:t>）</w:t>
                  </w:r>
                </w:p>
              </w:txbxContent>
            </v:textbox>
          </v:rect>
        </w:pict>
      </w:r>
      <w:r w:rsidRPr="006F7CBC">
        <w:rPr>
          <w:rFonts w:ascii="宋体" w:hAnsi="宋体"/>
          <w:sz w:val="24"/>
        </w:rPr>
      </w:r>
      <w:r w:rsidRPr="006F7CBC">
        <w:rPr>
          <w:rFonts w:ascii="宋体" w:hAnsi="宋体"/>
          <w:sz w:val="24"/>
        </w:rPr>
        <w:pict>
          <v:group id="1043" o:spid="_x0000_s1048" editas="canvas" style="width:108pt;height:93.55pt;mso-wrap-distance-left:0;mso-wrap-distance-right:0;mso-position-horizontal-relative:char;mso-position-vertical-relative:line" coordorigin="2362,-1872" coordsize="1878,1630203">
            <v:shape id="1044" o:spid="_x0000_s1049" style="position:absolute;left:2362;top:-1872;width:1878;height:1630;visibility:visible" coordsize="1878,1630" o:spt="100" adj="2700,,0" path="m,l1878,r,1630l,1630xm204,204r,1222l1674,1426r,-1222xe" filled="f" stroked="f">
              <v:stroke joinstyle="miter"/>
              <v:formulas/>
              <v:path o:connecttype="segments" textboxrect="203,203,1674,1426"/>
              <o:lock v:ext="edit" text="t"/>
            </v:shape>
            <w10:wrap type="none"/>
            <w10:anchorlock/>
          </v:group>
        </w:pic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line id="1046" o:spid="_x0000_s1047" style="position:absolute;left:0;text-align:left;z-index:29;visibility:visible;mso-wrap-distance-left:0;mso-wrap-distance-right:0" from="35.65pt,15.5pt" to="154.25pt,15.5pt" strokeweight="1.5pt">
            <v:stroke endarrow="block"/>
          </v:line>
        </w:pic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line id="1047" o:spid="_x0000_s1046" style="position:absolute;left:0;text-align:left;z-index:30;visibility:visible;mso-wrap-distance-left:0;mso-wrap-distance-right:0" from="205.05pt,16.75pt" to="205.05pt,46.75pt" strokeweight="1.5pt">
            <v:stroke endarrow="block"/>
          </v:line>
        </w:pict>
      </w:r>
    </w:p>
    <w:p w:rsidR="00766CC6" w:rsidRPr="006F7CBC" w:rsidRDefault="00C05CCF" w:rsidP="006F7CBC">
      <w:pPr>
        <w:spacing w:line="400" w:lineRule="exact"/>
        <w:rPr>
          <w:rFonts w:ascii="华文新魏" w:eastAsia="华文新魏"/>
          <w:b/>
          <w:sz w:val="24"/>
        </w:rPr>
      </w:pPr>
      <w:r w:rsidRPr="006F7CBC">
        <w:rPr>
          <w:rFonts w:ascii="华文新魏" w:eastAsia="华文新魏" w:hint="eastAsia"/>
          <w:b/>
          <w:sz w:val="24"/>
        </w:rPr>
        <w:t xml:space="preserve">                                   </w: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shape id="1048" o:spid="_x0000_s1045" type="#_x0000_t110" style="position:absolute;left:0;text-align:left;margin-left:135.15pt;margin-top:6.75pt;width:2in;height:62.4pt;z-index:9;visibility:visible;mso-wrap-distance-left:0;mso-wrap-distance-right:0" strokeweight="1.5pt">
            <v:textbox>
              <w:txbxContent>
                <w:p w:rsidR="00766CC6" w:rsidRDefault="00C05CCF">
                  <w:pPr>
                    <w:rPr>
                      <w:b/>
                      <w:sz w:val="18"/>
                      <w:szCs w:val="18"/>
                    </w:rPr>
                  </w:pPr>
                  <w:r>
                    <w:rPr>
                      <w:rFonts w:hint="eastAsia"/>
                      <w:b/>
                      <w:sz w:val="18"/>
                      <w:szCs w:val="18"/>
                    </w:rPr>
                    <w:t>必要时现场审查</w:t>
                  </w:r>
                </w:p>
              </w:txbxContent>
            </v:textbox>
          </v:shape>
        </w:pict>
      </w:r>
      <w:r w:rsidR="00C05CCF" w:rsidRPr="006F7CBC">
        <w:rPr>
          <w:rFonts w:ascii="华文新魏" w:eastAsia="华文新魏" w:hint="eastAsia"/>
          <w:b/>
          <w:sz w:val="24"/>
        </w:rPr>
        <w:t xml:space="preserve">                                       </w:t>
      </w:r>
    </w:p>
    <w:p w:rsidR="00766CC6" w:rsidRPr="006F7CBC" w:rsidRDefault="00EC24B8" w:rsidP="006F7CBC">
      <w:pPr>
        <w:spacing w:line="400" w:lineRule="exact"/>
        <w:rPr>
          <w:rFonts w:ascii="华文新魏" w:eastAsia="华文新魏"/>
          <w:b/>
          <w:sz w:val="18"/>
          <w:szCs w:val="18"/>
        </w:rPr>
      </w:pPr>
      <w:r w:rsidRPr="006F7CBC">
        <w:rPr>
          <w:rFonts w:ascii="华文新魏" w:eastAsia="华文新魏"/>
          <w:b/>
          <w:sz w:val="24"/>
        </w:rPr>
        <w:pict>
          <v:rect id="1049" o:spid="_x0000_s1044" style="position:absolute;left:0;text-align:left;margin-left:324pt;margin-top:4.45pt;width:63.55pt;height:28.45pt;z-index:32;visibility:visible;mso-wrap-distance-left:0;mso-wrap-distance-right:0" strokeweight="1.5pt">
            <v:textbox>
              <w:txbxContent>
                <w:p w:rsidR="00766CC6" w:rsidRDefault="00C05CCF">
                  <w:pPr>
                    <w:jc w:val="center"/>
                    <w:rPr>
                      <w:b/>
                      <w:sz w:val="18"/>
                      <w:szCs w:val="18"/>
                    </w:rPr>
                  </w:pPr>
                  <w:r>
                    <w:rPr>
                      <w:rFonts w:hint="eastAsia"/>
                      <w:b/>
                      <w:sz w:val="18"/>
                      <w:szCs w:val="18"/>
                    </w:rPr>
                    <w:t>不予批准</w:t>
                  </w:r>
                </w:p>
              </w:txbxContent>
            </v:textbox>
          </v:rect>
        </w:pict>
      </w:r>
      <w:r w:rsidRPr="006F7CBC">
        <w:rPr>
          <w:rFonts w:ascii="华文新魏" w:eastAsia="华文新魏"/>
          <w:b/>
          <w:sz w:val="24"/>
        </w:rPr>
        <w:pict>
          <v:line id="1050" o:spid="_x0000_s1043" style="position:absolute;left:0;text-align:left;z-index:31;visibility:visible;mso-wrap-distance-left:0;mso-wrap-distance-right:0" from="278.45pt,19.15pt" to="324pt,19.15pt" strokeweight="1.5pt">
            <v:stroke endarrow="block"/>
          </v:line>
        </w:pict>
      </w:r>
      <w:r w:rsidR="00C05CCF" w:rsidRPr="006F7CBC">
        <w:rPr>
          <w:rFonts w:ascii="华文新魏" w:eastAsia="华文新魏" w:hint="eastAsia"/>
          <w:b/>
          <w:sz w:val="24"/>
        </w:rPr>
        <w:t xml:space="preserve">                           </w:t>
      </w:r>
      <w:r w:rsidR="00C05CCF" w:rsidRPr="006F7CBC">
        <w:rPr>
          <w:rFonts w:ascii="宋体" w:hAnsi="宋体" w:hint="eastAsia"/>
          <w:sz w:val="24"/>
        </w:rPr>
        <w:t xml:space="preserve">                     </w:t>
      </w:r>
      <w:r w:rsidR="00C05CCF" w:rsidRPr="006F7CBC">
        <w:rPr>
          <w:rFonts w:ascii="宋体" w:hAnsi="宋体" w:hint="eastAsia"/>
          <w:b/>
          <w:sz w:val="18"/>
          <w:szCs w:val="18"/>
        </w:rPr>
        <w:t xml:space="preserve">不符合             </w:t>
      </w:r>
    </w:p>
    <w:p w:rsidR="00766CC6" w:rsidRPr="006F7CBC" w:rsidRDefault="00766CC6" w:rsidP="006F7CBC">
      <w:pPr>
        <w:spacing w:line="400" w:lineRule="exact"/>
        <w:ind w:firstLineChars="2650" w:firstLine="6366"/>
        <w:rPr>
          <w:rFonts w:ascii="华文新魏" w:eastAsia="华文新魏"/>
          <w:b/>
          <w:sz w:val="24"/>
        </w:rPr>
      </w:pP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line id="1051" o:spid="_x0000_s1042" style="position:absolute;left:0;text-align:left;flip:x;z-index:10;visibility:visible;mso-wrap-distance-left:0;mso-wrap-distance-right:0" from="205.05pt,9.15pt" to="205.05pt,35.25pt" strokeweight="1.5pt">
            <v:stroke endarrow="block"/>
          </v:line>
        </w:pict>
      </w:r>
      <w:r w:rsidR="00C05CCF" w:rsidRPr="006F7CBC">
        <w:rPr>
          <w:rFonts w:ascii="华文新魏" w:eastAsia="华文新魏" w:hint="eastAsia"/>
          <w:b/>
          <w:sz w:val="24"/>
        </w:rPr>
        <w:t xml:space="preserve">                               </w:t>
      </w:r>
    </w:p>
    <w:p w:rsidR="00766CC6" w:rsidRPr="006F7CBC" w:rsidRDefault="00EC24B8" w:rsidP="006F7CBC">
      <w:pPr>
        <w:spacing w:line="400" w:lineRule="exact"/>
        <w:rPr>
          <w:rFonts w:ascii="宋体" w:hAnsi="宋体"/>
          <w:sz w:val="24"/>
        </w:rPr>
      </w:pPr>
      <w:r w:rsidRPr="006F7CBC">
        <w:rPr>
          <w:rFonts w:ascii="华文新魏" w:eastAsia="华文新魏"/>
          <w:b/>
          <w:sz w:val="24"/>
        </w:rPr>
        <w:pict>
          <v:rect id="1052" o:spid="_x0000_s1041" style="position:absolute;left:0;text-align:left;margin-left:153.3pt;margin-top:15.25pt;width:99.75pt;height:26.3pt;z-index:15;visibility:visible;mso-wrap-distance-left:0;mso-wrap-distance-right:0" strokeweight="1.5pt">
            <v:textbox>
              <w:txbxContent>
                <w:p w:rsidR="00766CC6" w:rsidRDefault="00C05CCF">
                  <w:pPr>
                    <w:jc w:val="center"/>
                    <w:rPr>
                      <w:b/>
                      <w:sz w:val="18"/>
                      <w:szCs w:val="18"/>
                    </w:rPr>
                  </w:pPr>
                  <w:r>
                    <w:rPr>
                      <w:rFonts w:hint="eastAsia"/>
                      <w:b/>
                      <w:sz w:val="18"/>
                      <w:szCs w:val="18"/>
                    </w:rPr>
                    <w:t>合议，领导审批</w:t>
                  </w:r>
                </w:p>
              </w:txbxContent>
            </v:textbox>
          </v:rect>
        </w:pict>
      </w:r>
      <w:r w:rsidR="00C05CCF" w:rsidRPr="006F7CBC">
        <w:rPr>
          <w:rFonts w:ascii="华文新魏" w:eastAsia="华文新魏" w:hint="eastAsia"/>
          <w:b/>
          <w:sz w:val="24"/>
        </w:rPr>
        <w:t xml:space="preserve">                                         </w:t>
      </w:r>
    </w:p>
    <w:p w:rsidR="00766CC6" w:rsidRPr="006F7CBC" w:rsidRDefault="00C05CCF" w:rsidP="006F7CBC">
      <w:pPr>
        <w:spacing w:line="400" w:lineRule="exact"/>
        <w:rPr>
          <w:rFonts w:ascii="华文新魏" w:eastAsia="华文新魏"/>
          <w:b/>
          <w:sz w:val="24"/>
        </w:rPr>
      </w:pPr>
      <w:r w:rsidRPr="006F7CBC">
        <w:rPr>
          <w:rFonts w:ascii="华文新魏" w:eastAsia="华文新魏" w:hint="eastAsia"/>
          <w:b/>
          <w:sz w:val="24"/>
        </w:rPr>
        <w:t xml:space="preserve">   </w:t>
      </w:r>
      <w:r w:rsidRPr="006F7CBC">
        <w:rPr>
          <w:rFonts w:ascii="宋体" w:hAnsi="宋体" w:hint="eastAsia"/>
          <w:sz w:val="24"/>
        </w:rPr>
        <w:t xml:space="preserve">                                   </w:t>
      </w:r>
    </w:p>
    <w:p w:rsidR="00766CC6" w:rsidRPr="006F7CBC" w:rsidRDefault="00EC24B8" w:rsidP="006F7CBC">
      <w:pPr>
        <w:spacing w:line="400" w:lineRule="exact"/>
        <w:rPr>
          <w:rFonts w:ascii="华文新魏" w:eastAsia="华文新魏"/>
          <w:b/>
          <w:sz w:val="24"/>
        </w:rPr>
      </w:pPr>
      <w:r w:rsidRPr="006F7CBC">
        <w:rPr>
          <w:rFonts w:ascii="华文新魏" w:eastAsia="华文新魏"/>
          <w:b/>
          <w:sz w:val="24"/>
        </w:rPr>
        <w:pict>
          <v:rect id="1053" o:spid="_x0000_s1040" style="position:absolute;left:0;text-align:left;margin-left:380.9pt;margin-top:9.7pt;width:80.4pt;height:31.2pt;z-index:18;visibility:visible;mso-wrap-distance-left:0;mso-wrap-distance-right:0" strokeweight="1.5pt">
            <v:textbox>
              <w:txbxContent>
                <w:p w:rsidR="00766CC6" w:rsidRDefault="00C05CCF">
                  <w:pPr>
                    <w:jc w:val="center"/>
                    <w:rPr>
                      <w:b/>
                      <w:sz w:val="18"/>
                      <w:szCs w:val="18"/>
                    </w:rPr>
                  </w:pPr>
                  <w:r>
                    <w:rPr>
                      <w:rFonts w:hint="eastAsia"/>
                      <w:b/>
                      <w:sz w:val="18"/>
                      <w:szCs w:val="18"/>
                    </w:rPr>
                    <w:t>核实未通过</w:t>
                  </w:r>
                </w:p>
              </w:txbxContent>
            </v:textbox>
          </v:rect>
        </w:pict>
      </w:r>
      <w:r w:rsidRPr="006F7CBC">
        <w:rPr>
          <w:rFonts w:ascii="华文新魏" w:eastAsia="华文新魏"/>
          <w:b/>
          <w:sz w:val="24"/>
        </w:rPr>
        <w:pict>
          <v:line id="1054" o:spid="_x0000_s1039" style="position:absolute;left:0;text-align:left;z-index:35;visibility:visible;mso-wrap-distance-left:0;mso-wrap-distance-right:0" from="205.05pt,1.7pt" to="205.05pt,31.7pt" strokeweight="1.5pt">
            <v:stroke endarrow="block"/>
          </v:line>
        </w:pict>
      </w:r>
    </w:p>
    <w:p w:rsidR="00766CC6" w:rsidRPr="006F7CBC" w:rsidRDefault="00EC24B8" w:rsidP="006F7CBC">
      <w:pPr>
        <w:spacing w:line="400" w:lineRule="exact"/>
        <w:ind w:firstLineChars="150" w:firstLine="360"/>
        <w:rPr>
          <w:rFonts w:ascii="华文新魏" w:eastAsia="华文新魏"/>
          <w:b/>
          <w:sz w:val="24"/>
        </w:rPr>
      </w:pPr>
      <w:r w:rsidRPr="006F7CBC">
        <w:rPr>
          <w:rFonts w:ascii="华文新魏" w:eastAsia="华文新魏"/>
          <w:b/>
          <w:sz w:val="24"/>
        </w:rPr>
        <w:pict>
          <v:line id="1055" o:spid="_x0000_s1038" style="position:absolute;left:0;text-align:left;z-index:20;visibility:visible;mso-wrap-distance-left:0;mso-wrap-distance-right:0" from="362.45pt,4.65pt" to="380.9pt,4.65pt" strokeweight="1.5pt">
            <v:stroke endarrow="block"/>
          </v:line>
        </w:pict>
      </w:r>
      <w:r w:rsidRPr="006F7CBC">
        <w:rPr>
          <w:rFonts w:ascii="华文新魏" w:eastAsia="华文新魏"/>
          <w:b/>
          <w:sz w:val="24"/>
        </w:rPr>
        <w:pict>
          <v:line id="1056" o:spid="_x0000_s1037" style="position:absolute;left:0;text-align:left;flip:y;z-index:17;visibility:visible;mso-wrap-distance-left:0;mso-wrap-distance-right:0" from="362.45pt,4.65pt" to="362.45pt,50.55pt" strokeweight="1.5pt"/>
        </w:pict>
      </w:r>
      <w:r w:rsidRPr="006F7CBC">
        <w:rPr>
          <w:rFonts w:ascii="宋体" w:hAnsi="宋体"/>
          <w:sz w:val="24"/>
        </w:rPr>
        <w:pict>
          <v:rect id="1057" o:spid="_x0000_s1036" style="position:absolute;left:0;text-align:left;margin-left:291.75pt;margin-top:14.15pt;width:48.7pt;height:28.45pt;z-index:34;visibility:visible;mso-wrap-distance-left:0;mso-wrap-distance-right:0" strokeweight="1.5pt">
            <v:textbox>
              <w:txbxContent>
                <w:p w:rsidR="00766CC6" w:rsidRDefault="00C05CCF">
                  <w:pPr>
                    <w:jc w:val="center"/>
                    <w:rPr>
                      <w:b/>
                      <w:sz w:val="18"/>
                      <w:szCs w:val="18"/>
                    </w:rPr>
                  </w:pPr>
                  <w:r>
                    <w:rPr>
                      <w:rFonts w:hint="eastAsia"/>
                      <w:b/>
                      <w:sz w:val="18"/>
                      <w:szCs w:val="18"/>
                    </w:rPr>
                    <w:t>有异议</w:t>
                  </w:r>
                </w:p>
              </w:txbxContent>
            </v:textbox>
          </v:rect>
        </w:pict>
      </w:r>
      <w:r w:rsidRPr="006F7CBC">
        <w:rPr>
          <w:rFonts w:ascii="宋体" w:hAnsi="宋体"/>
          <w:sz w:val="24"/>
        </w:rPr>
        <w:pict>
          <v:rect id="1058" o:spid="_x0000_s1035" style="position:absolute;left:0;text-align:left;margin-left:153.3pt;margin-top:11.7pt;width:106.05pt;height:33.9pt;z-index:14;visibility:visible;mso-wrap-distance-left:0;mso-wrap-distance-right:0" strokeweight="1.5pt">
            <v:textbox>
              <w:txbxContent>
                <w:p w:rsidR="008B3418" w:rsidRDefault="008B3418" w:rsidP="008B3418">
                  <w:pPr>
                    <w:jc w:val="center"/>
                    <w:rPr>
                      <w:b/>
                      <w:sz w:val="18"/>
                      <w:szCs w:val="18"/>
                    </w:rPr>
                  </w:pPr>
                  <w:r>
                    <w:rPr>
                      <w:rFonts w:hint="eastAsia"/>
                      <w:b/>
                      <w:sz w:val="18"/>
                      <w:szCs w:val="18"/>
                    </w:rPr>
                    <w:t>出具审核意见书</w:t>
                  </w:r>
                </w:p>
                <w:p w:rsidR="00766CC6" w:rsidRPr="008B3418" w:rsidRDefault="00766CC6" w:rsidP="008B3418"/>
              </w:txbxContent>
            </v:textbox>
          </v:rect>
        </w:pict>
      </w:r>
      <w:r w:rsidR="00C05CCF" w:rsidRPr="006F7CBC">
        <w:rPr>
          <w:rFonts w:ascii="宋体" w:hAnsi="宋体" w:hint="eastAsia"/>
          <w:sz w:val="24"/>
        </w:rPr>
        <w:t xml:space="preserve">             </w:t>
      </w:r>
    </w:p>
    <w:p w:rsidR="00766CC6" w:rsidRPr="006F7CBC" w:rsidRDefault="00EC24B8" w:rsidP="006F7CBC">
      <w:pPr>
        <w:spacing w:line="400" w:lineRule="exact"/>
        <w:rPr>
          <w:rFonts w:ascii="华文新魏" w:eastAsia="华文新魏"/>
          <w:b/>
          <w:sz w:val="24"/>
        </w:rPr>
      </w:pPr>
      <w:r w:rsidRPr="006F7CBC">
        <w:rPr>
          <w:rFonts w:ascii="宋体" w:hAnsi="宋体"/>
          <w:sz w:val="24"/>
        </w:rPr>
        <w:pict>
          <v:rect id="1059" o:spid="_x0000_s1034" style="position:absolute;left:0;text-align:left;margin-left:380.9pt;margin-top:15.75pt;width:80.4pt;height:28.2pt;z-index:19;visibility:visible;mso-wrap-distance-left:0;mso-wrap-distance-right:0" strokeweight="1.5pt">
            <v:textbox>
              <w:txbxContent>
                <w:p w:rsidR="00766CC6" w:rsidRDefault="00C05CCF">
                  <w:pPr>
                    <w:jc w:val="center"/>
                    <w:rPr>
                      <w:b/>
                      <w:sz w:val="18"/>
                      <w:szCs w:val="18"/>
                    </w:rPr>
                  </w:pPr>
                  <w:r>
                    <w:rPr>
                      <w:rFonts w:hint="eastAsia"/>
                      <w:b/>
                      <w:sz w:val="18"/>
                      <w:szCs w:val="18"/>
                    </w:rPr>
                    <w:t>核实通过</w:t>
                  </w:r>
                </w:p>
              </w:txbxContent>
            </v:textbox>
          </v:rect>
        </w:pict>
      </w:r>
      <w:r w:rsidRPr="006F7CBC">
        <w:rPr>
          <w:rFonts w:ascii="华文新魏" w:eastAsia="华文新魏"/>
          <w:b/>
          <w:sz w:val="24"/>
        </w:rPr>
        <w:pict>
          <v:line id="1060" o:spid="_x0000_s1033" style="position:absolute;left:0;text-align:left;z-index:16;visibility:visible;mso-wrap-distance-left:0;mso-wrap-distance-right:0" from="342pt,10.05pt" to="362.45pt,10.05pt" strokeweight="1.5pt"/>
        </w:pict>
      </w:r>
      <w:r w:rsidRPr="006F7CBC">
        <w:rPr>
          <w:rFonts w:ascii="华文新魏" w:eastAsia="华文新魏"/>
          <w:b/>
          <w:sz w:val="24"/>
        </w:rPr>
        <w:pict>
          <v:line id="1061" o:spid="_x0000_s1032" style="position:absolute;left:0;text-align:left;z-index:33;visibility:visible;mso-wrap-distance-left:0;mso-wrap-distance-right:0" from="258.5pt,10.05pt" to="291pt,10.05pt" strokeweight="1.5pt">
            <v:stroke endarrow="block"/>
          </v:line>
        </w:pict>
      </w:r>
    </w:p>
    <w:p w:rsidR="00766CC6" w:rsidRPr="006F7CBC" w:rsidRDefault="00EC24B8" w:rsidP="006F7CBC">
      <w:pPr>
        <w:spacing w:line="400" w:lineRule="exact"/>
        <w:rPr>
          <w:rFonts w:ascii="华文新魏" w:eastAsia="华文新魏"/>
          <w:b/>
          <w:sz w:val="24"/>
        </w:rPr>
      </w:pPr>
      <w:r w:rsidRPr="006F7CBC">
        <w:rPr>
          <w:rFonts w:ascii="宋体" w:hAnsi="宋体"/>
          <w:sz w:val="24"/>
        </w:rPr>
        <w:pict>
          <v:line id="1062" o:spid="_x0000_s1031" style="position:absolute;left:0;text-align:left;flip:x;z-index:13;visibility:visible;mso-wrap-distance-left:0;mso-wrap-distance-right:0" from="205.05pt,5.6pt" to="205.05pt,35.95pt" strokeweight="1.5pt">
            <v:stroke endarrow="block"/>
          </v:line>
        </w:pict>
      </w:r>
      <w:r w:rsidRPr="006F7CBC">
        <w:rPr>
          <w:rFonts w:ascii="华文新魏" w:eastAsia="华文新魏"/>
          <w:b/>
          <w:sz w:val="24"/>
        </w:rPr>
        <w:pict>
          <v:line id="1063" o:spid="_x0000_s1030" style="position:absolute;left:0;text-align:left;z-index:21;visibility:visible;mso-wrap-distance-left:0;mso-wrap-distance-right:0" from="362.45pt,10.55pt" to="380.9pt,10.55pt" strokeweight="1.5pt">
            <v:stroke endarrow="block"/>
          </v:line>
        </w:pict>
      </w:r>
    </w:p>
    <w:p w:rsidR="00766CC6" w:rsidRPr="006F7CBC" w:rsidRDefault="00EC24B8" w:rsidP="006F7CBC">
      <w:pPr>
        <w:spacing w:line="400" w:lineRule="exact"/>
        <w:rPr>
          <w:rFonts w:ascii="华文新魏" w:eastAsia="华文新魏"/>
          <w:b/>
          <w:sz w:val="24"/>
        </w:rPr>
      </w:pPr>
      <w:r w:rsidRPr="006F7CBC">
        <w:rPr>
          <w:rFonts w:ascii="宋体" w:hAnsi="宋体"/>
          <w:sz w:val="24"/>
        </w:rPr>
        <w:pict>
          <v:line id="1064" o:spid="_x0000_s1029" style="position:absolute;left:0;text-align:left;flip:y;z-index:22;visibility:visible;mso-wrap-distance-left:0;mso-wrap-distance-right:0" from="264pt,3.95pt" to="416.4pt,40.2pt" strokeweight="1.5pt">
            <v:stroke startarrow="block"/>
          </v:line>
        </w:pict>
      </w:r>
      <w:r w:rsidRPr="006F7CBC">
        <w:rPr>
          <w:rFonts w:ascii="华文新魏" w:eastAsia="华文新魏"/>
          <w:b/>
          <w:sz w:val="24"/>
        </w:rPr>
        <w:pict>
          <v:rect id="1065" o:spid="_x0000_s1028" style="position:absolute;left:0;text-align:left;margin-left:144.05pt;margin-top:15.95pt;width:120.75pt;height:46.8pt;z-index:11;visibility:visible;mso-wrap-distance-left:0;mso-wrap-distance-right:0" strokeweight="1.5pt">
            <v:textbox>
              <w:txbxContent>
                <w:p w:rsidR="00766CC6" w:rsidRDefault="008B3418">
                  <w:pPr>
                    <w:jc w:val="center"/>
                    <w:rPr>
                      <w:b/>
                      <w:sz w:val="18"/>
                      <w:szCs w:val="18"/>
                    </w:rPr>
                  </w:pPr>
                  <w:r>
                    <w:rPr>
                      <w:rFonts w:hint="eastAsia"/>
                      <w:b/>
                      <w:sz w:val="18"/>
                      <w:szCs w:val="18"/>
                    </w:rPr>
                    <w:t>送达</w:t>
                  </w:r>
                  <w:r w:rsidR="00C05CCF">
                    <w:rPr>
                      <w:rFonts w:hint="eastAsia"/>
                      <w:b/>
                      <w:sz w:val="18"/>
                      <w:szCs w:val="18"/>
                    </w:rPr>
                    <w:t>审核意见书</w:t>
                  </w:r>
                </w:p>
              </w:txbxContent>
            </v:textbox>
          </v:rect>
        </w:pict>
      </w:r>
      <w:r w:rsidR="00C05CCF" w:rsidRPr="006F7CBC">
        <w:rPr>
          <w:rFonts w:ascii="华文新魏" w:eastAsia="华文新魏" w:hint="eastAsia"/>
          <w:b/>
          <w:sz w:val="24"/>
        </w:rPr>
        <w:t xml:space="preserve">                            </w:t>
      </w:r>
    </w:p>
    <w:p w:rsidR="00766CC6" w:rsidRPr="006F7CBC" w:rsidRDefault="00EC24B8" w:rsidP="006F7CBC">
      <w:pPr>
        <w:spacing w:line="400" w:lineRule="exact"/>
        <w:ind w:firstLineChars="600" w:firstLine="1440"/>
        <w:rPr>
          <w:rFonts w:ascii="宋体" w:hAnsi="宋体"/>
          <w:sz w:val="24"/>
        </w:rPr>
      </w:pPr>
      <w:r w:rsidRPr="006F7CBC">
        <w:rPr>
          <w:rFonts w:ascii="宋体" w:hAnsi="宋体"/>
          <w:sz w:val="24"/>
        </w:rPr>
      </w:r>
      <w:r w:rsidRPr="006F7CBC">
        <w:rPr>
          <w:rFonts w:ascii="宋体" w:hAnsi="宋体"/>
          <w:sz w:val="24"/>
        </w:rPr>
        <w:pict>
          <v:group id="1066" o:spid="_x0000_s1026" editas="canvas" style="width:1in;height:70.2pt;mso-wrap-distance-left:0;mso-wrap-distance-right:0;mso-position-horizontal-relative:char;mso-position-vertical-relative:line" coordorigin="8310,12547" coordsize="1252,1223203">
            <v:shape id="1067" o:spid="_x0000_s1027" style="position:absolute;left:8310;top:12547;width:1252;height:1223;visibility:visible" coordsize="1252,1223" o:spt="100" adj="2700,,0" path="m,l1252,r,1223l,1223xm153,153r,917l1099,1070r,-917xe" filled="f" stroked="f">
              <v:stroke joinstyle="miter"/>
              <v:formulas/>
              <v:path o:connecttype="segments" textboxrect="152,152,1099,1070"/>
              <o:lock v:ext="edit" text="t"/>
            </v:shape>
            <w10:wrap type="none"/>
            <w10:anchorlock/>
          </v:group>
        </w:pict>
      </w:r>
      <w:r w:rsidR="00C05CCF" w:rsidRPr="006F7CBC">
        <w:rPr>
          <w:rFonts w:ascii="华文新魏" w:eastAsia="华文新魏" w:hint="eastAsia"/>
          <w:b/>
          <w:sz w:val="24"/>
        </w:rPr>
        <w:t xml:space="preserve">                                                                </w:t>
      </w:r>
      <w:r w:rsidR="00C05CCF" w:rsidRPr="006F7CBC">
        <w:rPr>
          <w:rFonts w:ascii="华文新魏" w:eastAsia="华文新魏" w:hint="eastAsia"/>
          <w:sz w:val="24"/>
        </w:rPr>
        <w:t xml:space="preserve"> </w:t>
      </w:r>
    </w:p>
    <w:p w:rsidR="00766CC6" w:rsidRPr="006F7CBC" w:rsidRDefault="00C05CCF" w:rsidP="006F7CBC">
      <w:pPr>
        <w:spacing w:line="560" w:lineRule="exact"/>
        <w:rPr>
          <w:rFonts w:ascii="宋体" w:hAnsi="宋体"/>
          <w:sz w:val="24"/>
        </w:rPr>
      </w:pPr>
      <w:r w:rsidRPr="006F7CBC">
        <w:rPr>
          <w:rFonts w:ascii="宋体" w:hAnsi="宋体" w:hint="eastAsia"/>
          <w:sz w:val="24"/>
        </w:rPr>
        <w:t xml:space="preserve">                                              </w:t>
      </w:r>
    </w:p>
    <w:p w:rsidR="00766CC6" w:rsidRPr="006F7CBC" w:rsidRDefault="00766CC6" w:rsidP="006F7CBC">
      <w:pPr>
        <w:spacing w:line="560" w:lineRule="exact"/>
        <w:rPr>
          <w:rFonts w:ascii="宋体" w:hAnsi="宋体"/>
          <w:sz w:val="24"/>
        </w:rPr>
      </w:pPr>
    </w:p>
    <w:p w:rsidR="00766CC6" w:rsidRPr="006F7CBC" w:rsidRDefault="00766CC6" w:rsidP="006F7CBC">
      <w:pPr>
        <w:spacing w:line="560" w:lineRule="exact"/>
        <w:rPr>
          <w:rFonts w:ascii="宋体" w:hAnsi="宋体"/>
          <w:sz w:val="24"/>
        </w:rPr>
      </w:pPr>
    </w:p>
    <w:p w:rsidR="00766CC6" w:rsidRPr="006F7CBC" w:rsidRDefault="00766CC6" w:rsidP="006F7CBC">
      <w:pPr>
        <w:spacing w:line="560" w:lineRule="exact"/>
        <w:rPr>
          <w:rFonts w:ascii="宋体" w:hAnsi="宋体"/>
          <w:sz w:val="24"/>
        </w:rPr>
      </w:pPr>
    </w:p>
    <w:p w:rsidR="00766CC6" w:rsidRPr="006F7CBC" w:rsidRDefault="00C05CCF" w:rsidP="006F7CBC">
      <w:pPr>
        <w:pStyle w:val="a8"/>
        <w:spacing w:before="0" w:beforeAutospacing="0" w:after="0" w:afterAutospacing="0" w:line="480" w:lineRule="auto"/>
        <w:jc w:val="both"/>
        <w:rPr>
          <w:rFonts w:cs="Times New Roman"/>
          <w:color w:val="auto"/>
          <w:spacing w:val="13"/>
          <w:kern w:val="2"/>
          <w:sz w:val="32"/>
          <w:szCs w:val="32"/>
        </w:rPr>
      </w:pPr>
      <w:r w:rsidRPr="006F7CBC">
        <w:rPr>
          <w:rFonts w:ascii="黑体" w:eastAsia="黑体" w:hAnsi="黑体" w:cs="Times New Roman" w:hint="eastAsia"/>
          <w:bCs/>
          <w:color w:val="auto"/>
          <w:kern w:val="2"/>
          <w:sz w:val="28"/>
          <w:szCs w:val="28"/>
        </w:rPr>
        <w:lastRenderedPageBreak/>
        <w:t>附件2</w:t>
      </w:r>
    </w:p>
    <w:p w:rsidR="00766CC6" w:rsidRPr="006F7CBC" w:rsidRDefault="00C05CCF" w:rsidP="006F7CBC">
      <w:pPr>
        <w:spacing w:line="480" w:lineRule="auto"/>
        <w:jc w:val="center"/>
        <w:rPr>
          <w:rFonts w:ascii="黑体" w:eastAsia="黑体" w:hAnsi="黑体" w:cs="黑体"/>
          <w:szCs w:val="21"/>
        </w:rPr>
      </w:pPr>
      <w:r w:rsidRPr="006F7CBC">
        <w:rPr>
          <w:rFonts w:ascii="黑体" w:eastAsia="黑体" w:hAnsi="黑体" w:cs="黑体" w:hint="eastAsia"/>
          <w:spacing w:val="13"/>
          <w:szCs w:val="21"/>
        </w:rPr>
        <w:t>医疗机构制剂许可证申请表</w:t>
      </w:r>
    </w:p>
    <w:p w:rsidR="00766CC6" w:rsidRPr="006F7CBC" w:rsidRDefault="00766CC6" w:rsidP="006F7CBC">
      <w:pPr>
        <w:tabs>
          <w:tab w:val="left" w:pos="900"/>
          <w:tab w:val="left" w:pos="3780"/>
        </w:tabs>
        <w:spacing w:line="400" w:lineRule="exact"/>
        <w:rPr>
          <w:rFonts w:ascii="宋体" w:hAnsi="宋体"/>
          <w:sz w:val="24"/>
        </w:rPr>
      </w:pPr>
    </w:p>
    <w:p w:rsidR="00242D14" w:rsidRPr="006F7CBC" w:rsidRDefault="00C05CCF" w:rsidP="006F7CBC">
      <w:pPr>
        <w:pStyle w:val="a8"/>
        <w:spacing w:before="0" w:beforeAutospacing="0" w:after="0" w:afterAutospacing="0" w:line="480" w:lineRule="auto"/>
        <w:jc w:val="both"/>
        <w:rPr>
          <w:rFonts w:ascii="黑体" w:eastAsia="黑体" w:hAnsi="黑体" w:cs="Times New Roman"/>
          <w:bCs/>
          <w:color w:val="auto"/>
          <w:kern w:val="2"/>
          <w:sz w:val="21"/>
          <w:szCs w:val="21"/>
        </w:rPr>
      </w:pPr>
      <w:r w:rsidRPr="006F7CBC">
        <w:rPr>
          <w:rFonts w:ascii="黑体" w:eastAsia="黑体" w:hAnsi="黑体" w:cs="Times New Roman" w:hint="eastAsia"/>
          <w:bCs/>
          <w:color w:val="auto"/>
          <w:kern w:val="2"/>
          <w:sz w:val="21"/>
          <w:szCs w:val="21"/>
        </w:rPr>
        <w:t>被申请机关：云南省卫生和计划生育委员会</w:t>
      </w:r>
    </w:p>
    <w:tbl>
      <w:tblPr>
        <w:tblStyle w:val="ad"/>
        <w:tblW w:w="0" w:type="auto"/>
        <w:tblLook w:val="04A0"/>
      </w:tblPr>
      <w:tblGrid>
        <w:gridCol w:w="2660"/>
        <w:gridCol w:w="1600"/>
        <w:gridCol w:w="1377"/>
        <w:gridCol w:w="850"/>
        <w:gridCol w:w="2035"/>
      </w:tblGrid>
      <w:tr w:rsidR="00242D14" w:rsidRPr="006F7CBC" w:rsidTr="00142405">
        <w:tc>
          <w:tcPr>
            <w:tcW w:w="266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医疗机构名称</w:t>
            </w:r>
          </w:p>
        </w:tc>
        <w:tc>
          <w:tcPr>
            <w:tcW w:w="5862" w:type="dxa"/>
            <w:gridSpan w:val="4"/>
          </w:tcPr>
          <w:p w:rsidR="00242D14" w:rsidRPr="006F7CBC" w:rsidRDefault="00242D14" w:rsidP="006F7CBC">
            <w:pPr>
              <w:spacing w:line="560" w:lineRule="exact"/>
              <w:rPr>
                <w:rFonts w:ascii="宋体" w:hAnsi="宋体"/>
                <w:szCs w:val="21"/>
              </w:rPr>
            </w:pPr>
          </w:p>
        </w:tc>
      </w:tr>
      <w:tr w:rsidR="00242D14" w:rsidRPr="006F7CBC" w:rsidTr="00142405">
        <w:tc>
          <w:tcPr>
            <w:tcW w:w="266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医疗机构登记号</w:t>
            </w:r>
          </w:p>
        </w:tc>
        <w:tc>
          <w:tcPr>
            <w:tcW w:w="5862" w:type="dxa"/>
            <w:gridSpan w:val="4"/>
          </w:tcPr>
          <w:p w:rsidR="00242D14" w:rsidRPr="006F7CBC" w:rsidRDefault="00242D14" w:rsidP="006F7CBC">
            <w:pPr>
              <w:spacing w:line="560" w:lineRule="exact"/>
              <w:rPr>
                <w:rFonts w:ascii="宋体" w:hAnsi="宋体"/>
                <w:szCs w:val="21"/>
              </w:rPr>
            </w:pPr>
          </w:p>
        </w:tc>
      </w:tr>
      <w:tr w:rsidR="00242D14" w:rsidRPr="006F7CBC" w:rsidTr="00142405">
        <w:tc>
          <w:tcPr>
            <w:tcW w:w="266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地址</w:t>
            </w:r>
          </w:p>
        </w:tc>
        <w:tc>
          <w:tcPr>
            <w:tcW w:w="2977" w:type="dxa"/>
            <w:gridSpan w:val="2"/>
          </w:tcPr>
          <w:p w:rsidR="00242D14" w:rsidRPr="006F7CBC" w:rsidRDefault="00242D14" w:rsidP="006F7CBC">
            <w:pPr>
              <w:spacing w:line="560" w:lineRule="exact"/>
              <w:rPr>
                <w:rFonts w:ascii="宋体" w:hAnsi="宋体"/>
                <w:szCs w:val="21"/>
              </w:rPr>
            </w:pPr>
          </w:p>
        </w:tc>
        <w:tc>
          <w:tcPr>
            <w:tcW w:w="85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邮编</w:t>
            </w:r>
          </w:p>
        </w:tc>
        <w:tc>
          <w:tcPr>
            <w:tcW w:w="2035" w:type="dxa"/>
          </w:tcPr>
          <w:p w:rsidR="00242D14" w:rsidRPr="006F7CBC" w:rsidRDefault="00242D14" w:rsidP="006F7CBC">
            <w:pPr>
              <w:spacing w:line="560" w:lineRule="exact"/>
              <w:rPr>
                <w:rFonts w:ascii="宋体" w:hAnsi="宋体"/>
                <w:szCs w:val="21"/>
              </w:rPr>
            </w:pPr>
          </w:p>
        </w:tc>
      </w:tr>
      <w:tr w:rsidR="00242D14" w:rsidRPr="006F7CBC" w:rsidTr="00142405">
        <w:tc>
          <w:tcPr>
            <w:tcW w:w="266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法人代表（主要负责人）</w:t>
            </w:r>
          </w:p>
        </w:tc>
        <w:tc>
          <w:tcPr>
            <w:tcW w:w="2977" w:type="dxa"/>
            <w:gridSpan w:val="2"/>
          </w:tcPr>
          <w:p w:rsidR="00242D14" w:rsidRPr="006F7CBC" w:rsidRDefault="00242D14" w:rsidP="006F7CBC">
            <w:pPr>
              <w:spacing w:line="560" w:lineRule="exact"/>
              <w:rPr>
                <w:rFonts w:ascii="宋体" w:hAnsi="宋体"/>
                <w:szCs w:val="21"/>
              </w:rPr>
            </w:pPr>
          </w:p>
        </w:tc>
        <w:tc>
          <w:tcPr>
            <w:tcW w:w="85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电话</w:t>
            </w:r>
          </w:p>
        </w:tc>
        <w:tc>
          <w:tcPr>
            <w:tcW w:w="2035" w:type="dxa"/>
          </w:tcPr>
          <w:p w:rsidR="00242D14" w:rsidRPr="006F7CBC" w:rsidRDefault="00242D14" w:rsidP="006F7CBC">
            <w:pPr>
              <w:spacing w:line="560" w:lineRule="exact"/>
              <w:rPr>
                <w:rFonts w:ascii="宋体" w:hAnsi="宋体"/>
                <w:szCs w:val="21"/>
              </w:rPr>
            </w:pPr>
          </w:p>
        </w:tc>
      </w:tr>
      <w:tr w:rsidR="00242D14" w:rsidRPr="006F7CBC" w:rsidTr="00142405">
        <w:tc>
          <w:tcPr>
            <w:tcW w:w="266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拟从事制剂人员总数</w:t>
            </w:r>
          </w:p>
        </w:tc>
        <w:tc>
          <w:tcPr>
            <w:tcW w:w="5862" w:type="dxa"/>
            <w:gridSpan w:val="4"/>
          </w:tcPr>
          <w:p w:rsidR="00242D14" w:rsidRPr="006F7CBC" w:rsidRDefault="00242D14" w:rsidP="006F7CBC">
            <w:pPr>
              <w:spacing w:line="560" w:lineRule="exact"/>
              <w:rPr>
                <w:rFonts w:ascii="宋体" w:hAnsi="宋体"/>
                <w:szCs w:val="21"/>
              </w:rPr>
            </w:pPr>
          </w:p>
        </w:tc>
      </w:tr>
      <w:tr w:rsidR="00242D14" w:rsidRPr="006F7CBC" w:rsidTr="00142405">
        <w:tc>
          <w:tcPr>
            <w:tcW w:w="266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专业技术人员数</w:t>
            </w:r>
          </w:p>
        </w:tc>
        <w:tc>
          <w:tcPr>
            <w:tcW w:w="5862" w:type="dxa"/>
            <w:gridSpan w:val="4"/>
          </w:tcPr>
          <w:p w:rsidR="00242D14" w:rsidRPr="006F7CBC" w:rsidRDefault="00242D14" w:rsidP="006F7CBC">
            <w:pPr>
              <w:spacing w:line="560" w:lineRule="exact"/>
              <w:rPr>
                <w:rFonts w:ascii="宋体" w:hAnsi="宋体"/>
                <w:szCs w:val="21"/>
              </w:rPr>
            </w:pPr>
          </w:p>
        </w:tc>
      </w:tr>
      <w:tr w:rsidR="00242D14" w:rsidRPr="006F7CBC" w:rsidTr="00142405">
        <w:tc>
          <w:tcPr>
            <w:tcW w:w="266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制剂室负责人</w:t>
            </w:r>
          </w:p>
        </w:tc>
        <w:tc>
          <w:tcPr>
            <w:tcW w:w="2977" w:type="dxa"/>
            <w:gridSpan w:val="2"/>
          </w:tcPr>
          <w:p w:rsidR="00242D14" w:rsidRPr="006F7CBC" w:rsidRDefault="00242D14" w:rsidP="006F7CBC">
            <w:pPr>
              <w:spacing w:line="560" w:lineRule="exact"/>
              <w:rPr>
                <w:rFonts w:ascii="宋体" w:hAnsi="宋体"/>
                <w:szCs w:val="21"/>
              </w:rPr>
            </w:pPr>
          </w:p>
        </w:tc>
        <w:tc>
          <w:tcPr>
            <w:tcW w:w="85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职称</w:t>
            </w:r>
          </w:p>
        </w:tc>
        <w:tc>
          <w:tcPr>
            <w:tcW w:w="2035" w:type="dxa"/>
          </w:tcPr>
          <w:p w:rsidR="00242D14" w:rsidRPr="006F7CBC" w:rsidRDefault="00242D14" w:rsidP="006F7CBC">
            <w:pPr>
              <w:spacing w:line="560" w:lineRule="exact"/>
              <w:rPr>
                <w:rFonts w:ascii="宋体" w:hAnsi="宋体"/>
                <w:szCs w:val="21"/>
              </w:rPr>
            </w:pPr>
          </w:p>
        </w:tc>
      </w:tr>
      <w:tr w:rsidR="00242D14" w:rsidRPr="006F7CBC" w:rsidTr="00142405">
        <w:tc>
          <w:tcPr>
            <w:tcW w:w="266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质检负责人</w:t>
            </w:r>
          </w:p>
        </w:tc>
        <w:tc>
          <w:tcPr>
            <w:tcW w:w="2977" w:type="dxa"/>
            <w:gridSpan w:val="2"/>
          </w:tcPr>
          <w:p w:rsidR="00242D14" w:rsidRPr="006F7CBC" w:rsidRDefault="00242D14" w:rsidP="006F7CBC">
            <w:pPr>
              <w:spacing w:line="560" w:lineRule="exact"/>
              <w:rPr>
                <w:rFonts w:ascii="宋体" w:hAnsi="宋体"/>
                <w:szCs w:val="21"/>
              </w:rPr>
            </w:pPr>
          </w:p>
        </w:tc>
        <w:tc>
          <w:tcPr>
            <w:tcW w:w="850" w:type="dxa"/>
          </w:tcPr>
          <w:p w:rsidR="00242D14" w:rsidRPr="006F7CBC" w:rsidRDefault="00242D14" w:rsidP="006F7CBC">
            <w:pPr>
              <w:spacing w:line="560" w:lineRule="exact"/>
              <w:rPr>
                <w:rFonts w:ascii="宋体" w:hAnsi="宋体"/>
                <w:szCs w:val="21"/>
              </w:rPr>
            </w:pPr>
            <w:r w:rsidRPr="006F7CBC">
              <w:rPr>
                <w:rFonts w:ascii="宋体" w:hAnsi="宋体" w:hint="eastAsia"/>
                <w:szCs w:val="21"/>
              </w:rPr>
              <w:t>职称</w:t>
            </w:r>
          </w:p>
        </w:tc>
        <w:tc>
          <w:tcPr>
            <w:tcW w:w="2035" w:type="dxa"/>
          </w:tcPr>
          <w:p w:rsidR="00242D14" w:rsidRPr="006F7CBC" w:rsidRDefault="00242D14" w:rsidP="006F7CBC">
            <w:pPr>
              <w:spacing w:line="560" w:lineRule="exact"/>
              <w:rPr>
                <w:rFonts w:ascii="宋体" w:hAnsi="宋体"/>
                <w:szCs w:val="21"/>
              </w:rPr>
            </w:pPr>
          </w:p>
        </w:tc>
      </w:tr>
      <w:tr w:rsidR="00242D14" w:rsidRPr="006F7CBC" w:rsidTr="008B3FBF">
        <w:tc>
          <w:tcPr>
            <w:tcW w:w="8522" w:type="dxa"/>
            <w:gridSpan w:val="5"/>
          </w:tcPr>
          <w:p w:rsidR="00242D14" w:rsidRPr="006F7CBC" w:rsidRDefault="00242D14" w:rsidP="006F7CBC">
            <w:pPr>
              <w:spacing w:line="560" w:lineRule="exact"/>
              <w:rPr>
                <w:rFonts w:ascii="宋体" w:hAnsi="宋体"/>
                <w:szCs w:val="21"/>
              </w:rPr>
            </w:pPr>
            <w:r w:rsidRPr="006F7CBC">
              <w:rPr>
                <w:rFonts w:ascii="宋体" w:hAnsi="宋体" w:hint="eastAsia"/>
                <w:szCs w:val="21"/>
              </w:rPr>
              <w:t>拟投资额：</w:t>
            </w:r>
          </w:p>
        </w:tc>
      </w:tr>
      <w:tr w:rsidR="00242D14" w:rsidRPr="006F7CBC" w:rsidTr="006C09B0">
        <w:tc>
          <w:tcPr>
            <w:tcW w:w="8522" w:type="dxa"/>
            <w:gridSpan w:val="5"/>
          </w:tcPr>
          <w:p w:rsidR="00242D14" w:rsidRPr="006F7CBC" w:rsidRDefault="00242D14" w:rsidP="006F7CBC">
            <w:pPr>
              <w:spacing w:line="560" w:lineRule="exact"/>
              <w:rPr>
                <w:rFonts w:ascii="宋体" w:hAnsi="宋体"/>
                <w:szCs w:val="21"/>
              </w:rPr>
            </w:pPr>
            <w:r w:rsidRPr="006F7CBC">
              <w:rPr>
                <w:rFonts w:ascii="宋体" w:hAnsi="宋体" w:hint="eastAsia"/>
                <w:szCs w:val="21"/>
              </w:rPr>
              <w:t>拟配置制剂品种：</w:t>
            </w:r>
          </w:p>
          <w:p w:rsidR="00242D14" w:rsidRPr="006F7CBC" w:rsidRDefault="00242D14" w:rsidP="006F7CBC">
            <w:pPr>
              <w:spacing w:line="560" w:lineRule="exact"/>
              <w:rPr>
                <w:rFonts w:ascii="宋体" w:hAnsi="宋体"/>
                <w:szCs w:val="21"/>
              </w:rPr>
            </w:pPr>
          </w:p>
          <w:p w:rsidR="00242D14" w:rsidRPr="006F7CBC" w:rsidRDefault="00242D14" w:rsidP="006F7CBC">
            <w:pPr>
              <w:spacing w:line="560" w:lineRule="exact"/>
              <w:rPr>
                <w:rFonts w:ascii="宋体" w:hAnsi="宋体"/>
                <w:szCs w:val="21"/>
              </w:rPr>
            </w:pPr>
          </w:p>
        </w:tc>
      </w:tr>
      <w:tr w:rsidR="00242D14" w:rsidRPr="006F7CBC" w:rsidTr="006E3786">
        <w:tc>
          <w:tcPr>
            <w:tcW w:w="4260" w:type="dxa"/>
            <w:gridSpan w:val="2"/>
          </w:tcPr>
          <w:p w:rsidR="00242D14" w:rsidRPr="006F7CBC" w:rsidRDefault="00242D14" w:rsidP="006F7CBC">
            <w:pPr>
              <w:spacing w:line="560" w:lineRule="exact"/>
              <w:rPr>
                <w:rFonts w:ascii="宋体" w:hAnsi="宋体"/>
                <w:szCs w:val="21"/>
              </w:rPr>
            </w:pPr>
            <w:r w:rsidRPr="006F7CBC">
              <w:rPr>
                <w:rFonts w:ascii="宋体" w:hAnsi="宋体" w:hint="eastAsia"/>
                <w:szCs w:val="21"/>
              </w:rPr>
              <w:t>州（市）级卫生</w:t>
            </w:r>
            <w:r w:rsidR="00FE37BF" w:rsidRPr="006F7CBC">
              <w:rPr>
                <w:rFonts w:ascii="宋体" w:hAnsi="宋体" w:hint="eastAsia"/>
                <w:szCs w:val="21"/>
              </w:rPr>
              <w:t>计生</w:t>
            </w:r>
            <w:r w:rsidRPr="006F7CBC">
              <w:rPr>
                <w:rFonts w:ascii="宋体" w:hAnsi="宋体" w:hint="eastAsia"/>
                <w:szCs w:val="21"/>
              </w:rPr>
              <w:t>行政部门审核意见：</w:t>
            </w:r>
          </w:p>
          <w:p w:rsidR="00242D14" w:rsidRPr="006F7CBC" w:rsidRDefault="00242D14" w:rsidP="006F7CBC">
            <w:pPr>
              <w:spacing w:line="560" w:lineRule="exact"/>
              <w:rPr>
                <w:rFonts w:ascii="宋体" w:hAnsi="宋体"/>
                <w:szCs w:val="21"/>
              </w:rPr>
            </w:pPr>
          </w:p>
          <w:p w:rsidR="00242D14" w:rsidRPr="006F7CBC" w:rsidRDefault="00242D14" w:rsidP="006F7CBC">
            <w:pPr>
              <w:spacing w:line="560" w:lineRule="exact"/>
              <w:rPr>
                <w:rFonts w:ascii="宋体" w:hAnsi="宋体"/>
                <w:szCs w:val="21"/>
              </w:rPr>
            </w:pPr>
          </w:p>
          <w:p w:rsidR="00242D14" w:rsidRPr="006F7CBC" w:rsidRDefault="00242D14" w:rsidP="006F7CBC">
            <w:pPr>
              <w:spacing w:line="560" w:lineRule="exact"/>
              <w:rPr>
                <w:rFonts w:ascii="宋体" w:hAnsi="宋体"/>
                <w:szCs w:val="21"/>
              </w:rPr>
            </w:pPr>
          </w:p>
          <w:p w:rsidR="00242D14" w:rsidRPr="006F7CBC" w:rsidRDefault="00242D14" w:rsidP="006F7CBC">
            <w:pPr>
              <w:spacing w:line="560" w:lineRule="exact"/>
              <w:rPr>
                <w:rFonts w:ascii="宋体" w:hAnsi="宋体"/>
                <w:szCs w:val="21"/>
              </w:rPr>
            </w:pPr>
          </w:p>
        </w:tc>
        <w:tc>
          <w:tcPr>
            <w:tcW w:w="4262" w:type="dxa"/>
            <w:gridSpan w:val="3"/>
          </w:tcPr>
          <w:p w:rsidR="00242D14" w:rsidRPr="006F7CBC" w:rsidRDefault="00242D14" w:rsidP="006F7CBC">
            <w:pPr>
              <w:spacing w:line="560" w:lineRule="exact"/>
              <w:rPr>
                <w:rFonts w:ascii="宋体" w:hAnsi="宋体"/>
                <w:szCs w:val="21"/>
              </w:rPr>
            </w:pPr>
            <w:r w:rsidRPr="006F7CBC">
              <w:rPr>
                <w:rFonts w:ascii="宋体" w:hAnsi="宋体" w:hint="eastAsia"/>
                <w:szCs w:val="21"/>
              </w:rPr>
              <w:t>省级</w:t>
            </w:r>
            <w:r w:rsidR="00FE37BF" w:rsidRPr="006F7CBC">
              <w:rPr>
                <w:rFonts w:ascii="宋体" w:hAnsi="宋体" w:hint="eastAsia"/>
                <w:szCs w:val="21"/>
              </w:rPr>
              <w:t>卫生计生</w:t>
            </w:r>
            <w:r w:rsidRPr="006F7CBC">
              <w:rPr>
                <w:rFonts w:ascii="宋体" w:hAnsi="宋体" w:hint="eastAsia"/>
                <w:szCs w:val="21"/>
              </w:rPr>
              <w:t>行政部门审核意见：</w:t>
            </w:r>
          </w:p>
        </w:tc>
      </w:tr>
      <w:tr w:rsidR="00242D14" w:rsidRPr="006F7CBC" w:rsidTr="00511EED">
        <w:tc>
          <w:tcPr>
            <w:tcW w:w="8522" w:type="dxa"/>
            <w:gridSpan w:val="5"/>
          </w:tcPr>
          <w:p w:rsidR="00242D14" w:rsidRPr="006F7CBC" w:rsidRDefault="00242D14" w:rsidP="006F7CBC">
            <w:pPr>
              <w:spacing w:line="560" w:lineRule="exact"/>
              <w:rPr>
                <w:rFonts w:ascii="宋体" w:hAnsi="宋体"/>
                <w:szCs w:val="21"/>
              </w:rPr>
            </w:pPr>
            <w:r w:rsidRPr="006F7CBC">
              <w:rPr>
                <w:rFonts w:ascii="宋体" w:hAnsi="宋体" w:hint="eastAsia"/>
                <w:szCs w:val="21"/>
              </w:rPr>
              <w:t>备注：</w:t>
            </w:r>
          </w:p>
        </w:tc>
      </w:tr>
    </w:tbl>
    <w:p w:rsidR="00766CC6" w:rsidRPr="006F7CBC" w:rsidRDefault="00C05CCF" w:rsidP="006F7CBC">
      <w:pPr>
        <w:spacing w:line="560" w:lineRule="exact"/>
        <w:rPr>
          <w:rFonts w:ascii="宋体" w:hAnsi="宋体"/>
          <w:sz w:val="24"/>
        </w:rPr>
      </w:pPr>
      <w:r w:rsidRPr="006F7CBC">
        <w:rPr>
          <w:rFonts w:ascii="宋体" w:hAnsi="宋体" w:hint="eastAsia"/>
          <w:sz w:val="24"/>
        </w:rPr>
        <w:t xml:space="preserve">      </w:t>
      </w:r>
    </w:p>
    <w:p w:rsidR="00242D14" w:rsidRPr="006F7CBC" w:rsidRDefault="00242D14" w:rsidP="006F7CBC">
      <w:pPr>
        <w:spacing w:line="560" w:lineRule="exact"/>
        <w:rPr>
          <w:rFonts w:ascii="仿宋" w:eastAsia="仿宋" w:hAnsi="仿宋"/>
          <w:sz w:val="32"/>
          <w:szCs w:val="32"/>
        </w:rPr>
      </w:pPr>
    </w:p>
    <w:sectPr w:rsidR="00242D14" w:rsidRPr="006F7CBC" w:rsidSect="00766CC6">
      <w:footerReference w:type="even"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524" w:rsidRDefault="00F07524" w:rsidP="00766CC6">
      <w:r>
        <w:separator/>
      </w:r>
    </w:p>
  </w:endnote>
  <w:endnote w:type="continuationSeparator" w:id="0">
    <w:p w:rsidR="00F07524" w:rsidRDefault="00F07524" w:rsidP="00766C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新魏">
    <w:panose1 w:val="0201080004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C6" w:rsidRDefault="00EC24B8">
    <w:pPr>
      <w:pStyle w:val="a5"/>
      <w:rPr>
        <w:sz w:val="15"/>
      </w:rPr>
    </w:pPr>
    <w:r>
      <w:rPr>
        <w:rFonts w:ascii="宋体" w:hAnsi="宋体"/>
      </w:rPr>
      <w:fldChar w:fldCharType="begin"/>
    </w:r>
    <w:r w:rsidR="00C05CCF">
      <w:rPr>
        <w:rFonts w:ascii="宋体" w:hAnsi="宋体"/>
      </w:rPr>
      <w:instrText xml:space="preserve"> PAGE   \* MERGEFORMAT </w:instrText>
    </w:r>
    <w:r>
      <w:rPr>
        <w:rFonts w:ascii="宋体" w:hAnsi="宋体"/>
      </w:rPr>
      <w:fldChar w:fldCharType="separate"/>
    </w:r>
    <w:r w:rsidR="00C05CCF">
      <w:rPr>
        <w:rFonts w:ascii="宋体" w:hAnsi="宋体"/>
        <w:lang w:val="zh-CN"/>
      </w:rPr>
      <w:t>II</w:t>
    </w:r>
    <w:r>
      <w:rPr>
        <w:rFonts w:ascii="宋体" w:hAnsi="宋体"/>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C6" w:rsidRDefault="00C05CCF">
    <w:pPr>
      <w:pStyle w:val="a5"/>
      <w:jc w:val="right"/>
    </w:pPr>
    <w:r>
      <w:t>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C6" w:rsidRDefault="00766CC6">
    <w:pPr>
      <w:pStyle w:val="a5"/>
      <w:jc w:val="right"/>
      <w:rPr>
        <w:rFonts w:ascii="宋体"/>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C6" w:rsidRDefault="00EC24B8">
    <w:pPr>
      <w:pStyle w:val="a5"/>
      <w:rPr>
        <w:sz w:val="15"/>
      </w:rPr>
    </w:pPr>
    <w:r>
      <w:rPr>
        <w:rFonts w:ascii="宋体" w:hAnsi="宋体"/>
      </w:rPr>
      <w:fldChar w:fldCharType="begin"/>
    </w:r>
    <w:r w:rsidR="00C05CCF">
      <w:rPr>
        <w:rFonts w:ascii="宋体" w:hAnsi="宋体"/>
      </w:rPr>
      <w:instrText xml:space="preserve"> PAGE   \* MERGEFORMAT </w:instrText>
    </w:r>
    <w:r>
      <w:rPr>
        <w:rFonts w:ascii="宋体" w:hAnsi="宋体"/>
      </w:rPr>
      <w:fldChar w:fldCharType="separate"/>
    </w:r>
    <w:r w:rsidR="006F7CBC" w:rsidRPr="006F7CBC">
      <w:rPr>
        <w:rFonts w:ascii="宋体" w:hAnsi="宋体"/>
        <w:noProof/>
        <w:lang w:val="zh-CN"/>
      </w:rPr>
      <w:t>6</w:t>
    </w:r>
    <w:r>
      <w:rPr>
        <w:rFonts w:ascii="宋体" w:hAnsi="宋体"/>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524" w:rsidRDefault="00F07524" w:rsidP="00766CC6">
      <w:r>
        <w:separator/>
      </w:r>
    </w:p>
  </w:footnote>
  <w:footnote w:type="continuationSeparator" w:id="0">
    <w:p w:rsidR="00F07524" w:rsidRDefault="00F07524" w:rsidP="00766C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C6" w:rsidRDefault="00766CC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C6" w:rsidRDefault="00766CC6">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C6" w:rsidRDefault="00766CC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5E5D8D64"/>
    <w:lvl w:ilvl="0">
      <w:start w:val="8"/>
      <w:numFmt w:val="chineseCounting"/>
      <w:suff w:val="nothing"/>
      <w:lvlText w:val="%1、"/>
      <w:lvlJc w:val="left"/>
      <w:rPr>
        <w:rFonts w:hint="eastAsia"/>
      </w:rPr>
    </w:lvl>
  </w:abstractNum>
  <w:abstractNum w:abstractNumId="1">
    <w:nsid w:val="37266186"/>
    <w:multiLevelType w:val="multilevel"/>
    <w:tmpl w:val="4B733A5F"/>
    <w:lvl w:ilvl="0">
      <w:start w:val="1"/>
      <w:numFmt w:val="decimal"/>
      <w:pStyle w:val="a"/>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left" w:pos="0"/>
        </w:tabs>
        <w:ind w:left="992" w:hanging="629"/>
      </w:pPr>
      <w:rPr>
        <w:rFonts w:cs="Times New Roman" w:hint="eastAsia"/>
        <w:vertAlign w:val="baseline"/>
      </w:rPr>
    </w:lvl>
    <w:lvl w:ilvl="4">
      <w:start w:val="1"/>
      <w:numFmt w:val="lowerLetter"/>
      <w:lvlText w:val="%5)"/>
      <w:lvlJc w:val="left"/>
      <w:pPr>
        <w:tabs>
          <w:tab w:val="left" w:pos="0"/>
        </w:tabs>
        <w:ind w:left="992" w:hanging="629"/>
      </w:pPr>
      <w:rPr>
        <w:rFonts w:cs="Times New Roman" w:hint="eastAsia"/>
        <w:vertAlign w:val="baseline"/>
      </w:rPr>
    </w:lvl>
    <w:lvl w:ilvl="5">
      <w:start w:val="1"/>
      <w:numFmt w:val="lowerRoman"/>
      <w:lvlText w:val="%6."/>
      <w:lvlJc w:val="right"/>
      <w:pPr>
        <w:tabs>
          <w:tab w:val="left" w:pos="0"/>
        </w:tabs>
        <w:ind w:left="992" w:hanging="629"/>
      </w:pPr>
      <w:rPr>
        <w:rFonts w:cs="Times New Roman" w:hint="eastAsia"/>
        <w:vertAlign w:val="baseline"/>
      </w:rPr>
    </w:lvl>
    <w:lvl w:ilvl="6">
      <w:start w:val="1"/>
      <w:numFmt w:val="decimal"/>
      <w:lvlText w:val="%7."/>
      <w:lvlJc w:val="left"/>
      <w:pPr>
        <w:tabs>
          <w:tab w:val="left" w:pos="0"/>
        </w:tabs>
        <w:ind w:left="992" w:hanging="629"/>
      </w:pPr>
      <w:rPr>
        <w:rFonts w:cs="Times New Roman" w:hint="eastAsia"/>
        <w:vertAlign w:val="baseline"/>
      </w:rPr>
    </w:lvl>
    <w:lvl w:ilvl="7">
      <w:start w:val="1"/>
      <w:numFmt w:val="lowerLetter"/>
      <w:lvlText w:val="%8)"/>
      <w:lvlJc w:val="left"/>
      <w:pPr>
        <w:tabs>
          <w:tab w:val="left" w:pos="0"/>
        </w:tabs>
        <w:ind w:left="992" w:hanging="629"/>
      </w:pPr>
      <w:rPr>
        <w:rFonts w:cs="Times New Roman" w:hint="eastAsia"/>
        <w:vertAlign w:val="baseline"/>
      </w:rPr>
    </w:lvl>
    <w:lvl w:ilvl="8">
      <w:start w:val="1"/>
      <w:numFmt w:val="lowerRoman"/>
      <w:lvlText w:val="%9."/>
      <w:lvlJc w:val="right"/>
      <w:pPr>
        <w:tabs>
          <w:tab w:val="left" w:pos="0"/>
        </w:tabs>
        <w:ind w:left="992" w:hanging="629"/>
      </w:pPr>
      <w:rPr>
        <w:rFonts w:cs="Times New Roman" w:hint="eastAsia"/>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35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6CC6"/>
    <w:rsid w:val="000373F2"/>
    <w:rsid w:val="0013087D"/>
    <w:rsid w:val="00142405"/>
    <w:rsid w:val="00242D14"/>
    <w:rsid w:val="00352ABE"/>
    <w:rsid w:val="006E6107"/>
    <w:rsid w:val="006F7CBC"/>
    <w:rsid w:val="00766CC6"/>
    <w:rsid w:val="007A5380"/>
    <w:rsid w:val="008B3418"/>
    <w:rsid w:val="0097125C"/>
    <w:rsid w:val="00A36D2E"/>
    <w:rsid w:val="00A97F3A"/>
    <w:rsid w:val="00AD7C91"/>
    <w:rsid w:val="00C05CCF"/>
    <w:rsid w:val="00C07075"/>
    <w:rsid w:val="00C621A9"/>
    <w:rsid w:val="00D033F0"/>
    <w:rsid w:val="00D94C9F"/>
    <w:rsid w:val="00DA0C02"/>
    <w:rsid w:val="00E90A44"/>
    <w:rsid w:val="00EA017D"/>
    <w:rsid w:val="00EC24B8"/>
    <w:rsid w:val="00F07524"/>
    <w:rsid w:val="00F75AF5"/>
    <w:rsid w:val="00FC5A70"/>
    <w:rsid w:val="00FE37BF"/>
    <w:rsid w:val="00FF64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66CC6"/>
    <w:pPr>
      <w:widowControl w:val="0"/>
      <w:jc w:val="both"/>
    </w:pPr>
    <w:rPr>
      <w:kern w:val="2"/>
      <w:sz w:val="21"/>
      <w:szCs w:val="22"/>
    </w:rPr>
  </w:style>
  <w:style w:type="paragraph" w:styleId="1">
    <w:name w:val="heading 1"/>
    <w:basedOn w:val="a0"/>
    <w:next w:val="a0"/>
    <w:link w:val="1Char"/>
    <w:uiPriority w:val="99"/>
    <w:qFormat/>
    <w:rsid w:val="00766CC6"/>
    <w:pPr>
      <w:keepNext/>
      <w:keepLines/>
      <w:spacing w:before="340" w:after="330" w:line="578" w:lineRule="auto"/>
      <w:outlineLvl w:val="0"/>
    </w:pPr>
    <w:rPr>
      <w:rFonts w:eastAsia="黑体"/>
      <w:bCs/>
      <w:kern w:val="44"/>
      <w:sz w:val="32"/>
      <w:szCs w:val="44"/>
    </w:rPr>
  </w:style>
  <w:style w:type="paragraph" w:styleId="2">
    <w:name w:val="heading 2"/>
    <w:basedOn w:val="a0"/>
    <w:next w:val="a0"/>
    <w:link w:val="2Char"/>
    <w:uiPriority w:val="99"/>
    <w:qFormat/>
    <w:rsid w:val="00766CC6"/>
    <w:pPr>
      <w:keepNext/>
      <w:keepLines/>
      <w:spacing w:before="260" w:after="260" w:line="416" w:lineRule="auto"/>
      <w:jc w:val="left"/>
      <w:outlineLvl w:val="1"/>
    </w:pPr>
    <w:rPr>
      <w:rFonts w:ascii="Cambria" w:eastAsia="楷体" w:hAnsi="Cambria"/>
      <w:bCs/>
      <w:sz w:val="32"/>
      <w:szCs w:val="32"/>
    </w:rPr>
  </w:style>
  <w:style w:type="paragraph" w:styleId="3">
    <w:name w:val="heading 3"/>
    <w:basedOn w:val="a0"/>
    <w:next w:val="a0"/>
    <w:link w:val="3Char"/>
    <w:uiPriority w:val="99"/>
    <w:qFormat/>
    <w:rsid w:val="00766CC6"/>
    <w:pPr>
      <w:keepNext/>
      <w:keepLines/>
      <w:spacing w:before="260" w:after="260" w:line="416" w:lineRule="auto"/>
      <w:outlineLvl w:val="2"/>
    </w:pPr>
    <w:rPr>
      <w:rFonts w:eastAsia="仿宋"/>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toc 3"/>
    <w:basedOn w:val="a0"/>
    <w:next w:val="a0"/>
    <w:uiPriority w:val="99"/>
    <w:rsid w:val="00766CC6"/>
    <w:pPr>
      <w:widowControl/>
      <w:spacing w:after="100" w:line="276" w:lineRule="auto"/>
      <w:ind w:left="440"/>
      <w:jc w:val="left"/>
    </w:pPr>
    <w:rPr>
      <w:kern w:val="0"/>
      <w:sz w:val="22"/>
    </w:rPr>
  </w:style>
  <w:style w:type="paragraph" w:styleId="a4">
    <w:name w:val="Balloon Text"/>
    <w:basedOn w:val="a0"/>
    <w:link w:val="Char"/>
    <w:uiPriority w:val="99"/>
    <w:qFormat/>
    <w:rsid w:val="00766CC6"/>
    <w:rPr>
      <w:sz w:val="18"/>
      <w:szCs w:val="18"/>
    </w:rPr>
  </w:style>
  <w:style w:type="paragraph" w:styleId="a5">
    <w:name w:val="footer"/>
    <w:basedOn w:val="a0"/>
    <w:link w:val="Char0"/>
    <w:uiPriority w:val="99"/>
    <w:rsid w:val="00766CC6"/>
    <w:pPr>
      <w:tabs>
        <w:tab w:val="center" w:pos="4153"/>
        <w:tab w:val="right" w:pos="8306"/>
      </w:tabs>
      <w:snapToGrid w:val="0"/>
      <w:jc w:val="left"/>
    </w:pPr>
    <w:rPr>
      <w:sz w:val="18"/>
      <w:szCs w:val="18"/>
    </w:rPr>
  </w:style>
  <w:style w:type="paragraph" w:styleId="a6">
    <w:name w:val="header"/>
    <w:basedOn w:val="a0"/>
    <w:link w:val="Char1"/>
    <w:uiPriority w:val="99"/>
    <w:rsid w:val="00766CC6"/>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99"/>
    <w:rsid w:val="00766CC6"/>
    <w:pPr>
      <w:widowControl/>
      <w:tabs>
        <w:tab w:val="right" w:leader="dot" w:pos="8834"/>
      </w:tabs>
      <w:spacing w:after="100" w:line="276" w:lineRule="auto"/>
      <w:jc w:val="left"/>
    </w:pPr>
    <w:rPr>
      <w:kern w:val="0"/>
      <w:sz w:val="22"/>
    </w:rPr>
  </w:style>
  <w:style w:type="paragraph" w:styleId="a7">
    <w:name w:val="table of figures"/>
    <w:basedOn w:val="a0"/>
    <w:next w:val="a0"/>
    <w:uiPriority w:val="99"/>
    <w:rsid w:val="00766CC6"/>
    <w:pPr>
      <w:ind w:leftChars="200" w:left="200" w:hangingChars="200" w:hanging="200"/>
    </w:pPr>
  </w:style>
  <w:style w:type="paragraph" w:styleId="20">
    <w:name w:val="toc 2"/>
    <w:basedOn w:val="a0"/>
    <w:next w:val="a0"/>
    <w:uiPriority w:val="99"/>
    <w:qFormat/>
    <w:rsid w:val="00766CC6"/>
    <w:pPr>
      <w:widowControl/>
      <w:spacing w:after="100" w:line="276" w:lineRule="auto"/>
      <w:ind w:left="220"/>
      <w:jc w:val="left"/>
    </w:pPr>
    <w:rPr>
      <w:kern w:val="0"/>
      <w:sz w:val="22"/>
    </w:rPr>
  </w:style>
  <w:style w:type="paragraph" w:styleId="a8">
    <w:name w:val="Normal (Web)"/>
    <w:basedOn w:val="a0"/>
    <w:uiPriority w:val="99"/>
    <w:qFormat/>
    <w:rsid w:val="00766CC6"/>
    <w:pPr>
      <w:widowControl/>
      <w:spacing w:before="100" w:beforeAutospacing="1" w:after="100" w:afterAutospacing="1"/>
      <w:jc w:val="left"/>
    </w:pPr>
    <w:rPr>
      <w:rFonts w:ascii="宋体" w:hAnsi="宋体" w:cs="宋体"/>
      <w:color w:val="000000"/>
      <w:kern w:val="0"/>
      <w:sz w:val="24"/>
      <w:szCs w:val="24"/>
    </w:rPr>
  </w:style>
  <w:style w:type="paragraph" w:styleId="a9">
    <w:name w:val="Title"/>
    <w:basedOn w:val="a0"/>
    <w:next w:val="a0"/>
    <w:link w:val="Char2"/>
    <w:uiPriority w:val="99"/>
    <w:qFormat/>
    <w:rsid w:val="00766CC6"/>
    <w:pPr>
      <w:spacing w:before="240" w:after="60"/>
      <w:jc w:val="center"/>
      <w:outlineLvl w:val="0"/>
    </w:pPr>
    <w:rPr>
      <w:rFonts w:ascii="Cambria" w:hAnsi="Cambria"/>
      <w:b/>
      <w:bCs/>
      <w:sz w:val="52"/>
      <w:szCs w:val="32"/>
    </w:rPr>
  </w:style>
  <w:style w:type="character" w:styleId="aa">
    <w:name w:val="Strong"/>
    <w:basedOn w:val="a1"/>
    <w:uiPriority w:val="99"/>
    <w:qFormat/>
    <w:rsid w:val="00766CC6"/>
    <w:rPr>
      <w:rFonts w:cs="Times New Roman"/>
      <w:b/>
      <w:bCs/>
    </w:rPr>
  </w:style>
  <w:style w:type="character" w:styleId="ab">
    <w:name w:val="line number"/>
    <w:basedOn w:val="a1"/>
    <w:uiPriority w:val="99"/>
    <w:qFormat/>
    <w:rsid w:val="00766CC6"/>
    <w:rPr>
      <w:rFonts w:cs="Times New Roman"/>
    </w:rPr>
  </w:style>
  <w:style w:type="character" w:styleId="ac">
    <w:name w:val="Hyperlink"/>
    <w:basedOn w:val="a1"/>
    <w:uiPriority w:val="99"/>
    <w:qFormat/>
    <w:rsid w:val="00766CC6"/>
    <w:rPr>
      <w:rFonts w:cs="Times New Roman"/>
      <w:color w:val="0000FF"/>
      <w:u w:val="single"/>
    </w:rPr>
  </w:style>
  <w:style w:type="table" w:styleId="ad">
    <w:name w:val="Table Grid"/>
    <w:basedOn w:val="a2"/>
    <w:uiPriority w:val="99"/>
    <w:qFormat/>
    <w:rsid w:val="00766C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uiPriority w:val="99"/>
    <w:rsid w:val="00766CC6"/>
    <w:rPr>
      <w:rFonts w:eastAsia="黑体" w:cs="Times New Roman"/>
      <w:bCs/>
      <w:kern w:val="44"/>
      <w:sz w:val="44"/>
      <w:szCs w:val="44"/>
    </w:rPr>
  </w:style>
  <w:style w:type="character" w:customStyle="1" w:styleId="2Char">
    <w:name w:val="标题 2 Char"/>
    <w:basedOn w:val="a1"/>
    <w:link w:val="2"/>
    <w:uiPriority w:val="99"/>
    <w:rsid w:val="00766CC6"/>
    <w:rPr>
      <w:rFonts w:ascii="Cambria" w:eastAsia="楷体" w:hAnsi="Cambria" w:cs="Times New Roman"/>
      <w:bCs/>
      <w:sz w:val="32"/>
      <w:szCs w:val="32"/>
    </w:rPr>
  </w:style>
  <w:style w:type="character" w:customStyle="1" w:styleId="3Char">
    <w:name w:val="标题 3 Char"/>
    <w:basedOn w:val="a1"/>
    <w:link w:val="3"/>
    <w:uiPriority w:val="99"/>
    <w:rsid w:val="00766CC6"/>
    <w:rPr>
      <w:rFonts w:eastAsia="仿宋" w:cs="Times New Roman"/>
      <w:bCs/>
      <w:sz w:val="32"/>
      <w:szCs w:val="32"/>
    </w:rPr>
  </w:style>
  <w:style w:type="paragraph" w:styleId="ae">
    <w:name w:val="List Paragraph"/>
    <w:basedOn w:val="a0"/>
    <w:uiPriority w:val="99"/>
    <w:qFormat/>
    <w:rsid w:val="00766CC6"/>
    <w:pPr>
      <w:ind w:firstLineChars="200" w:firstLine="420"/>
    </w:pPr>
  </w:style>
  <w:style w:type="character" w:customStyle="1" w:styleId="Char">
    <w:name w:val="批注框文本 Char"/>
    <w:basedOn w:val="a1"/>
    <w:link w:val="a4"/>
    <w:uiPriority w:val="99"/>
    <w:rsid w:val="00766CC6"/>
    <w:rPr>
      <w:rFonts w:cs="Times New Roman"/>
      <w:sz w:val="18"/>
      <w:szCs w:val="18"/>
    </w:rPr>
  </w:style>
  <w:style w:type="character" w:customStyle="1" w:styleId="Char1">
    <w:name w:val="页眉 Char"/>
    <w:basedOn w:val="a1"/>
    <w:link w:val="a6"/>
    <w:uiPriority w:val="99"/>
    <w:rsid w:val="00766CC6"/>
    <w:rPr>
      <w:rFonts w:cs="Times New Roman"/>
      <w:sz w:val="18"/>
      <w:szCs w:val="18"/>
    </w:rPr>
  </w:style>
  <w:style w:type="character" w:customStyle="1" w:styleId="Char0">
    <w:name w:val="页脚 Char"/>
    <w:basedOn w:val="a1"/>
    <w:link w:val="a5"/>
    <w:uiPriority w:val="99"/>
    <w:rsid w:val="00766CC6"/>
    <w:rPr>
      <w:rFonts w:cs="Times New Roman"/>
      <w:sz w:val="18"/>
      <w:szCs w:val="18"/>
    </w:rPr>
  </w:style>
  <w:style w:type="paragraph" w:customStyle="1" w:styleId="TOC1">
    <w:name w:val="TOC 标题1"/>
    <w:basedOn w:val="1"/>
    <w:next w:val="a0"/>
    <w:uiPriority w:val="99"/>
    <w:qFormat/>
    <w:rsid w:val="00766CC6"/>
    <w:pPr>
      <w:widowControl/>
      <w:spacing w:before="480" w:after="0" w:line="276" w:lineRule="auto"/>
      <w:jc w:val="left"/>
      <w:outlineLvl w:val="9"/>
    </w:pPr>
    <w:rPr>
      <w:rFonts w:ascii="Cambria" w:eastAsia="宋体" w:hAnsi="Cambria"/>
      <w:color w:val="365F91"/>
      <w:kern w:val="0"/>
      <w:sz w:val="28"/>
      <w:szCs w:val="28"/>
    </w:rPr>
  </w:style>
  <w:style w:type="character" w:customStyle="1" w:styleId="Char2">
    <w:name w:val="标题 Char"/>
    <w:basedOn w:val="a1"/>
    <w:link w:val="a9"/>
    <w:uiPriority w:val="99"/>
    <w:rsid w:val="00766CC6"/>
    <w:rPr>
      <w:rFonts w:ascii="Cambria" w:eastAsia="宋体" w:hAnsi="Cambria" w:cs="Times New Roman"/>
      <w:b/>
      <w:bCs/>
      <w:sz w:val="32"/>
      <w:szCs w:val="32"/>
    </w:rPr>
  </w:style>
  <w:style w:type="character" w:customStyle="1" w:styleId="11">
    <w:name w:val="书籍标题1"/>
    <w:basedOn w:val="a1"/>
    <w:uiPriority w:val="99"/>
    <w:qFormat/>
    <w:rsid w:val="00766CC6"/>
    <w:rPr>
      <w:rFonts w:cs="Times New Roman"/>
      <w:b/>
      <w:bCs/>
      <w:smallCaps/>
      <w:spacing w:val="5"/>
    </w:rPr>
  </w:style>
  <w:style w:type="paragraph" w:styleId="af">
    <w:name w:val="No Spacing"/>
    <w:basedOn w:val="a0"/>
    <w:uiPriority w:val="99"/>
    <w:qFormat/>
    <w:rsid w:val="00766CC6"/>
    <w:pPr>
      <w:widowControl/>
      <w:jc w:val="left"/>
    </w:pPr>
    <w:rPr>
      <w:color w:val="000000"/>
      <w:kern w:val="0"/>
      <w:sz w:val="22"/>
    </w:rPr>
  </w:style>
  <w:style w:type="character" w:customStyle="1" w:styleId="songti">
    <w:name w:val="songti"/>
    <w:basedOn w:val="a1"/>
    <w:uiPriority w:val="99"/>
    <w:qFormat/>
    <w:rsid w:val="00766CC6"/>
    <w:rPr>
      <w:rFonts w:ascii="Calibri" w:eastAsia="宋体" w:hAnsi="宋体" w:cs="Times New Roman"/>
      <w:sz w:val="22"/>
      <w:szCs w:val="22"/>
      <w:lang w:eastAsia="zh-CN"/>
    </w:rPr>
  </w:style>
  <w:style w:type="paragraph" w:customStyle="1" w:styleId="p0">
    <w:name w:val="p0"/>
    <w:basedOn w:val="a0"/>
    <w:uiPriority w:val="99"/>
    <w:qFormat/>
    <w:rsid w:val="00766CC6"/>
    <w:pPr>
      <w:widowControl/>
      <w:jc w:val="left"/>
    </w:pPr>
    <w:rPr>
      <w:rFonts w:ascii="Times New Roman" w:hAnsi="Times New Roman"/>
      <w:kern w:val="0"/>
      <w:sz w:val="24"/>
      <w:szCs w:val="24"/>
    </w:rPr>
  </w:style>
  <w:style w:type="paragraph" w:customStyle="1" w:styleId="a">
    <w:name w:val="示例×："/>
    <w:basedOn w:val="a0"/>
    <w:uiPriority w:val="99"/>
    <w:qFormat/>
    <w:rsid w:val="00766CC6"/>
    <w:pPr>
      <w:widowControl/>
      <w:numPr>
        <w:numId w:val="1"/>
      </w:numPr>
    </w:pPr>
    <w:rPr>
      <w:rFonts w:ascii="宋体" w:hAnsi="Times New Roman"/>
      <w:kern w:val="0"/>
      <w:sz w:val="18"/>
      <w:szCs w:val="18"/>
    </w:rPr>
  </w:style>
  <w:style w:type="character" w:customStyle="1" w:styleId="CharChar">
    <w:name w:val="段 Char Char"/>
    <w:link w:val="af0"/>
    <w:uiPriority w:val="99"/>
    <w:rsid w:val="00766CC6"/>
    <w:rPr>
      <w:rFonts w:ascii="宋体" w:eastAsia="Times New Roman" w:hAnsi="Times New Roman"/>
      <w:sz w:val="21"/>
      <w:lang w:val="en-US" w:eastAsia="zh-CN" w:bidi="ar-SA"/>
    </w:rPr>
  </w:style>
  <w:style w:type="paragraph" w:customStyle="1" w:styleId="af0">
    <w:name w:val="段"/>
    <w:link w:val="CharChar"/>
    <w:uiPriority w:val="99"/>
    <w:rsid w:val="00766CC6"/>
    <w:pPr>
      <w:tabs>
        <w:tab w:val="center" w:pos="4201"/>
        <w:tab w:val="right" w:leader="dot" w:pos="9298"/>
      </w:tabs>
      <w:autoSpaceDE w:val="0"/>
      <w:autoSpaceDN w:val="0"/>
      <w:ind w:firstLineChars="200" w:firstLine="420"/>
      <w:jc w:val="both"/>
    </w:pPr>
    <w:rPr>
      <w:rFonts w:ascii="宋体" w:eastAsia="Times New Roman" w:hAnsi="Times New Roman"/>
      <w:sz w:val="21"/>
    </w:rPr>
  </w:style>
</w:styles>
</file>

<file path=word/webSettings.xml><?xml version="1.0" encoding="utf-8"?>
<w:webSettings xmlns:r="http://schemas.openxmlformats.org/officeDocument/2006/relationships" xmlns:w="http://schemas.openxmlformats.org/wordprocessingml/2006/main">
  <w:divs>
    <w:div w:id="1237008936">
      <w:bodyDiv w:val="1"/>
      <w:marLeft w:val="0"/>
      <w:marRight w:val="0"/>
      <w:marTop w:val="0"/>
      <w:marBottom w:val="0"/>
      <w:divBdr>
        <w:top w:val="none" w:sz="0" w:space="0" w:color="auto"/>
        <w:left w:val="none" w:sz="0" w:space="0" w:color="auto"/>
        <w:bottom w:val="none" w:sz="0" w:space="0" w:color="auto"/>
        <w:right w:val="none" w:sz="0" w:space="0" w:color="auto"/>
      </w:divBdr>
    </w:div>
    <w:div w:id="2041279356">
      <w:bodyDiv w:val="1"/>
      <w:marLeft w:val="0"/>
      <w:marRight w:val="0"/>
      <w:marTop w:val="0"/>
      <w:marBottom w:val="0"/>
      <w:divBdr>
        <w:top w:val="none" w:sz="0" w:space="0" w:color="auto"/>
        <w:left w:val="none" w:sz="0" w:space="0" w:color="auto"/>
        <w:bottom w:val="none" w:sz="0" w:space="0" w:color="auto"/>
        <w:right w:val="none" w:sz="0" w:space="0" w:color="auto"/>
      </w:divBdr>
    </w:div>
    <w:div w:id="2136439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3"/>
    <customShpInfo spid="_x0000_s2082"/>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5"/>
    <customShpInfo spid="_x0000_s210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2381</Words>
  <Characters>998</Characters>
  <Application>Microsoft Office Word</Application>
  <DocSecurity>0</DocSecurity>
  <Lines>8</Lines>
  <Paragraphs>6</Paragraphs>
  <ScaleCrop>false</ScaleCrop>
  <Company>Sky123.Org</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邓平</cp:lastModifiedBy>
  <cp:revision>11</cp:revision>
  <dcterms:created xsi:type="dcterms:W3CDTF">2018-08-26T15:07:00Z</dcterms:created>
  <dcterms:modified xsi:type="dcterms:W3CDTF">2018-08-28T01:19:00Z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